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66" w:rsidRDefault="00E34666"/>
    <w:p w:rsidR="008504AD" w:rsidRPr="00FB5920" w:rsidRDefault="00DF1700" w:rsidP="00FB5920">
      <w:pPr>
        <w:pStyle w:val="Default"/>
        <w:jc w:val="center"/>
        <w:rPr>
          <w:rFonts w:asciiTheme="minorHAnsi" w:hAnsiTheme="minorHAnsi"/>
          <w:b/>
          <w:bCs/>
          <w:color w:val="auto"/>
          <w:sz w:val="32"/>
          <w:szCs w:val="32"/>
        </w:rPr>
      </w:pPr>
      <w:r>
        <w:rPr>
          <w:rFonts w:asciiTheme="minorHAnsi" w:hAnsiTheme="minorHAnsi"/>
          <w:b/>
          <w:bCs/>
          <w:color w:val="auto"/>
          <w:sz w:val="32"/>
          <w:szCs w:val="32"/>
        </w:rPr>
        <w:t xml:space="preserve">ZAPYTANIE OFERTOWE </w:t>
      </w:r>
      <w:r w:rsidR="008504AD" w:rsidRPr="00DD33DB">
        <w:rPr>
          <w:rFonts w:asciiTheme="minorHAnsi" w:hAnsiTheme="minorHAnsi"/>
          <w:b/>
          <w:bCs/>
          <w:color w:val="auto"/>
          <w:sz w:val="32"/>
          <w:szCs w:val="32"/>
        </w:rPr>
        <w:t>z dnia</w:t>
      </w:r>
      <w:r>
        <w:rPr>
          <w:rFonts w:asciiTheme="minorHAnsi" w:hAnsiTheme="minorHAnsi"/>
          <w:b/>
          <w:bCs/>
          <w:color w:val="auto"/>
          <w:sz w:val="32"/>
          <w:szCs w:val="32"/>
        </w:rPr>
        <w:t xml:space="preserve"> 16</w:t>
      </w:r>
      <w:r w:rsidR="008504AD">
        <w:rPr>
          <w:rFonts w:asciiTheme="minorHAnsi" w:hAnsiTheme="minorHAnsi"/>
          <w:b/>
          <w:bCs/>
          <w:color w:val="auto"/>
          <w:sz w:val="32"/>
          <w:szCs w:val="32"/>
        </w:rPr>
        <w:t>.</w:t>
      </w:r>
      <w:r w:rsidR="00FB5920">
        <w:rPr>
          <w:rFonts w:asciiTheme="minorHAnsi" w:hAnsiTheme="minorHAnsi"/>
          <w:b/>
          <w:bCs/>
          <w:color w:val="auto"/>
          <w:sz w:val="32"/>
          <w:szCs w:val="32"/>
        </w:rPr>
        <w:t>12</w:t>
      </w:r>
      <w:r w:rsidR="008504AD" w:rsidRPr="00DD33DB">
        <w:rPr>
          <w:rFonts w:asciiTheme="minorHAnsi" w:hAnsiTheme="minorHAnsi"/>
          <w:b/>
          <w:bCs/>
          <w:color w:val="auto"/>
          <w:sz w:val="32"/>
          <w:szCs w:val="32"/>
        </w:rPr>
        <w:t>.20</w:t>
      </w:r>
      <w:r>
        <w:rPr>
          <w:rFonts w:asciiTheme="minorHAnsi" w:hAnsiTheme="minorHAnsi"/>
          <w:b/>
          <w:bCs/>
          <w:color w:val="auto"/>
          <w:sz w:val="32"/>
          <w:szCs w:val="32"/>
        </w:rPr>
        <w:t>20</w:t>
      </w:r>
      <w:r w:rsidR="008504AD" w:rsidRPr="00DD33DB">
        <w:rPr>
          <w:rFonts w:asciiTheme="minorHAnsi" w:hAnsiTheme="minorHAnsi"/>
          <w:b/>
          <w:bCs/>
          <w:color w:val="auto"/>
          <w:sz w:val="32"/>
          <w:szCs w:val="32"/>
        </w:rPr>
        <w:t xml:space="preserve"> r.</w:t>
      </w:r>
    </w:p>
    <w:p w:rsidR="008504AD" w:rsidRDefault="008504AD" w:rsidP="008504AD">
      <w:pPr>
        <w:pStyle w:val="Default"/>
        <w:jc w:val="both"/>
        <w:rPr>
          <w:rFonts w:asciiTheme="minorHAnsi" w:hAnsiTheme="minorHAnsi"/>
          <w:color w:val="auto"/>
          <w:sz w:val="20"/>
          <w:szCs w:val="20"/>
        </w:rPr>
      </w:pPr>
    </w:p>
    <w:p w:rsidR="008504AD" w:rsidRPr="00F25C7D" w:rsidRDefault="008504AD" w:rsidP="00F25C7D">
      <w:pPr>
        <w:jc w:val="both"/>
        <w:rPr>
          <w:rFonts w:asciiTheme="minorHAnsi" w:hAnsiTheme="minorHAnsi" w:cstheme="minorHAnsi"/>
          <w:sz w:val="20"/>
          <w:szCs w:val="20"/>
        </w:rPr>
      </w:pPr>
      <w:bookmarkStart w:id="0" w:name="_Hlk4871113"/>
      <w:r w:rsidRPr="00F25C7D">
        <w:rPr>
          <w:rFonts w:asciiTheme="minorHAnsi" w:hAnsiTheme="minorHAnsi"/>
          <w:sz w:val="20"/>
          <w:szCs w:val="20"/>
        </w:rPr>
        <w:t xml:space="preserve">W </w:t>
      </w:r>
      <w:r w:rsidRPr="00F25C7D">
        <w:rPr>
          <w:rFonts w:asciiTheme="minorHAnsi" w:hAnsiTheme="minorHAnsi"/>
          <w:b/>
          <w:bCs/>
          <w:sz w:val="20"/>
          <w:szCs w:val="20"/>
        </w:rPr>
        <w:t xml:space="preserve">związku z realizacją projektu </w:t>
      </w:r>
      <w:r w:rsidR="00F25C7D" w:rsidRPr="00F25C7D">
        <w:rPr>
          <w:rFonts w:asciiTheme="minorHAnsi" w:hAnsiTheme="minorHAnsi"/>
          <w:b/>
          <w:bCs/>
          <w:sz w:val="20"/>
          <w:szCs w:val="20"/>
        </w:rPr>
        <w:t>RPMA.01.01.00-14-9875/1</w:t>
      </w:r>
      <w:r w:rsidR="0096108C">
        <w:rPr>
          <w:rFonts w:asciiTheme="minorHAnsi" w:hAnsiTheme="minorHAnsi"/>
          <w:b/>
          <w:bCs/>
          <w:sz w:val="20"/>
          <w:szCs w:val="20"/>
        </w:rPr>
        <w:t>7</w:t>
      </w:r>
      <w:r w:rsidR="00F25C7D" w:rsidRPr="00F25C7D">
        <w:rPr>
          <w:rFonts w:asciiTheme="minorHAnsi" w:hAnsiTheme="minorHAnsi"/>
          <w:b/>
          <w:bCs/>
          <w:sz w:val="20"/>
          <w:szCs w:val="20"/>
        </w:rPr>
        <w:t xml:space="preserve"> „</w:t>
      </w:r>
      <w:r w:rsidR="00F25C7D" w:rsidRPr="00F25C7D">
        <w:rPr>
          <w:rFonts w:asciiTheme="minorHAnsi" w:hAnsiTheme="minorHAnsi" w:cstheme="minorHAnsi"/>
          <w:b/>
          <w:i/>
          <w:sz w:val="20"/>
          <w:szCs w:val="20"/>
        </w:rPr>
        <w:t>Terenowy poligon doświadczalno-wdrożeniowy w powiecie przasnyskim”</w:t>
      </w:r>
      <w:r w:rsidR="00F25C7D">
        <w:rPr>
          <w:rFonts w:asciiTheme="minorHAnsi" w:hAnsiTheme="minorHAnsi" w:cstheme="minorHAnsi"/>
          <w:b/>
          <w:i/>
          <w:sz w:val="20"/>
          <w:szCs w:val="20"/>
        </w:rPr>
        <w:t xml:space="preserve"> </w:t>
      </w:r>
      <w:r w:rsidRPr="00F25C7D">
        <w:rPr>
          <w:rFonts w:asciiTheme="minorHAnsi" w:hAnsiTheme="minorHAnsi"/>
          <w:b/>
          <w:bCs/>
          <w:sz w:val="20"/>
          <w:szCs w:val="20"/>
        </w:rPr>
        <w:t xml:space="preserve">dla Instytutu Techniki Lotniczej i Mechaniki Stosowanej Wydziału Mechanicznego Energetyki i Lotnictwa Politechniki Warszawskiej </w:t>
      </w:r>
      <w:r w:rsidRPr="00F25C7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F25C7D">
        <w:rPr>
          <w:rFonts w:asciiTheme="minorHAnsi" w:hAnsiTheme="minorHAnsi"/>
          <w:b/>
          <w:sz w:val="20"/>
          <w:szCs w:val="20"/>
        </w:rPr>
        <w:t xml:space="preserve"> </w:t>
      </w:r>
      <w:r w:rsidR="006336BD">
        <w:rPr>
          <w:rFonts w:asciiTheme="minorHAnsi" w:hAnsiTheme="minorHAnsi"/>
          <w:b/>
          <w:sz w:val="20"/>
          <w:szCs w:val="20"/>
        </w:rPr>
        <w:t xml:space="preserve">Przygotowanie dokumentacji technicznej </w:t>
      </w:r>
      <w:r w:rsidR="00820940">
        <w:rPr>
          <w:rFonts w:asciiTheme="minorHAnsi" w:hAnsiTheme="minorHAnsi"/>
          <w:b/>
          <w:sz w:val="20"/>
          <w:szCs w:val="20"/>
        </w:rPr>
        <w:t xml:space="preserve">Laboratorium samolotów i </w:t>
      </w:r>
      <w:proofErr w:type="spellStart"/>
      <w:r w:rsidR="00820940">
        <w:rPr>
          <w:rFonts w:asciiTheme="minorHAnsi" w:hAnsiTheme="minorHAnsi"/>
          <w:b/>
          <w:sz w:val="20"/>
          <w:szCs w:val="20"/>
        </w:rPr>
        <w:t>bezzałogowców</w:t>
      </w:r>
      <w:bookmarkEnd w:id="0"/>
      <w:proofErr w:type="spellEnd"/>
      <w:r w:rsidRPr="00F25C7D">
        <w:rPr>
          <w:rFonts w:asciiTheme="minorHAnsi" w:hAnsiTheme="minorHAnsi"/>
          <w:b/>
          <w:sz w:val="20"/>
          <w:szCs w:val="20"/>
        </w:rPr>
        <w:t>.</w:t>
      </w:r>
    </w:p>
    <w:p w:rsidR="008504AD" w:rsidRDefault="008504AD" w:rsidP="008504AD">
      <w:pPr>
        <w:pStyle w:val="Default"/>
        <w:jc w:val="both"/>
        <w:rPr>
          <w:rFonts w:asciiTheme="minorHAnsi" w:hAnsiTheme="minorHAnsi"/>
          <w:b/>
          <w:bCs/>
          <w:color w:val="auto"/>
          <w:sz w:val="20"/>
          <w:szCs w:val="20"/>
          <w:u w:val="single"/>
        </w:rPr>
      </w:pPr>
    </w:p>
    <w:p w:rsidR="008504AD"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8504AD" w:rsidRPr="000D3E8A" w:rsidRDefault="008504AD" w:rsidP="008504AD">
      <w:pPr>
        <w:pStyle w:val="Default"/>
        <w:jc w:val="both"/>
        <w:rPr>
          <w:rFonts w:asciiTheme="minorHAnsi" w:hAnsiTheme="minorHAnsi"/>
          <w:color w:val="auto"/>
          <w:sz w:val="20"/>
          <w:szCs w:val="20"/>
          <w:u w:val="single"/>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8504AD" w:rsidRPr="005A4513" w:rsidRDefault="008504AD" w:rsidP="008504AD">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8504AD" w:rsidRDefault="008504AD" w:rsidP="008504AD">
      <w:pPr>
        <w:pStyle w:val="Default"/>
        <w:jc w:val="both"/>
        <w:rPr>
          <w:rFonts w:asciiTheme="minorHAnsi" w:hAnsiTheme="minorHAnsi"/>
          <w:color w:val="auto"/>
          <w:sz w:val="20"/>
          <w:szCs w:val="20"/>
        </w:rPr>
      </w:pPr>
    </w:p>
    <w:p w:rsidR="008504AD" w:rsidRDefault="008504AD" w:rsidP="008504AD">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8504AD" w:rsidRPr="00215CB8"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820940" w:rsidRDefault="00820940" w:rsidP="008504AD">
      <w:pPr>
        <w:pStyle w:val="Default"/>
        <w:jc w:val="both"/>
        <w:rPr>
          <w:rFonts w:asciiTheme="minorHAnsi" w:hAnsiTheme="minorHAnsi"/>
          <w:b/>
          <w:bCs/>
          <w:color w:val="auto"/>
          <w:sz w:val="20"/>
          <w:szCs w:val="20"/>
          <w:u w:val="single"/>
        </w:rPr>
      </w:pPr>
    </w:p>
    <w:p w:rsidR="008504AD" w:rsidRPr="005A4513"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II. Przedmiot zapytania: </w:t>
      </w:r>
    </w:p>
    <w:p w:rsidR="008504AD" w:rsidRDefault="008504AD" w:rsidP="008504AD">
      <w:pPr>
        <w:tabs>
          <w:tab w:val="left" w:pos="0"/>
        </w:tabs>
        <w:suppressAutoHyphens/>
        <w:ind w:right="-329"/>
        <w:jc w:val="both"/>
        <w:rPr>
          <w:rFonts w:asciiTheme="minorHAnsi" w:hAnsiTheme="minorHAnsi"/>
          <w:b/>
          <w:color w:val="000000"/>
          <w:sz w:val="20"/>
          <w:szCs w:val="20"/>
        </w:rPr>
      </w:pPr>
    </w:p>
    <w:p w:rsidR="00F25C7D" w:rsidRDefault="00820940" w:rsidP="00F25C7D">
      <w:pPr>
        <w:jc w:val="both"/>
        <w:rPr>
          <w:rFonts w:asciiTheme="minorHAnsi" w:hAnsiTheme="minorHAnsi"/>
          <w:bCs/>
          <w:sz w:val="20"/>
          <w:szCs w:val="20"/>
        </w:rPr>
      </w:pPr>
      <w:bookmarkStart w:id="1" w:name="_Hlk4863554"/>
      <w:bookmarkStart w:id="2" w:name="_Hlk536646447"/>
      <w:r>
        <w:rPr>
          <w:rFonts w:asciiTheme="minorHAnsi" w:hAnsiTheme="minorHAnsi"/>
          <w:b/>
          <w:sz w:val="20"/>
          <w:szCs w:val="20"/>
        </w:rPr>
        <w:t xml:space="preserve">Przygotowanie dokumentacji technicznej Laboratorium samolotów i </w:t>
      </w:r>
      <w:proofErr w:type="spellStart"/>
      <w:r>
        <w:rPr>
          <w:rFonts w:asciiTheme="minorHAnsi" w:hAnsiTheme="minorHAnsi"/>
          <w:b/>
          <w:sz w:val="20"/>
          <w:szCs w:val="20"/>
        </w:rPr>
        <w:t>bezzałogowców</w:t>
      </w:r>
      <w:proofErr w:type="spellEnd"/>
      <w:r>
        <w:rPr>
          <w:rFonts w:asciiTheme="minorHAnsi" w:hAnsiTheme="minorHAnsi"/>
          <w:b/>
          <w:sz w:val="20"/>
          <w:szCs w:val="20"/>
        </w:rPr>
        <w:t xml:space="preserve"> na potrzeby realizacji</w:t>
      </w:r>
      <w:r w:rsidR="00F25C7D" w:rsidRPr="00F25C7D">
        <w:rPr>
          <w:rFonts w:asciiTheme="minorHAnsi" w:hAnsiTheme="minorHAnsi"/>
          <w:bCs/>
          <w:sz w:val="20"/>
          <w:szCs w:val="20"/>
        </w:rPr>
        <w:t xml:space="preserve"> projektu „</w:t>
      </w:r>
      <w:r w:rsidR="00F25C7D" w:rsidRPr="00F25C7D">
        <w:rPr>
          <w:rFonts w:asciiTheme="minorHAnsi" w:hAnsiTheme="minorHAnsi" w:cstheme="minorHAnsi"/>
          <w:i/>
          <w:sz w:val="20"/>
          <w:szCs w:val="20"/>
        </w:rPr>
        <w:t xml:space="preserve">Terenowy poligon doświadczalno-wdrożeniowy w powiecie przasnyskim” </w:t>
      </w:r>
      <w:r w:rsidR="00F25C7D" w:rsidRPr="00F25C7D">
        <w:rPr>
          <w:rFonts w:asciiTheme="minorHAnsi" w:hAnsiTheme="minorHAnsi"/>
          <w:bCs/>
          <w:sz w:val="20"/>
          <w:szCs w:val="20"/>
        </w:rPr>
        <w:t>RPMA.01.01.00-14-9875/1</w:t>
      </w:r>
      <w:r w:rsidR="0096108C">
        <w:rPr>
          <w:rFonts w:asciiTheme="minorHAnsi" w:hAnsiTheme="minorHAnsi"/>
          <w:bCs/>
          <w:sz w:val="20"/>
          <w:szCs w:val="20"/>
        </w:rPr>
        <w:t>7</w:t>
      </w:r>
      <w:r w:rsidR="00F25C7D" w:rsidRPr="00F25C7D">
        <w:rPr>
          <w:rFonts w:asciiTheme="minorHAnsi" w:hAnsiTheme="minorHAnsi"/>
          <w:bCs/>
          <w:sz w:val="20"/>
          <w:szCs w:val="20"/>
        </w:rPr>
        <w:t xml:space="preserve"> </w:t>
      </w:r>
      <w:bookmarkEnd w:id="1"/>
      <w:r w:rsidR="00F25C7D" w:rsidRPr="00F25C7D">
        <w:rPr>
          <w:rFonts w:asciiTheme="minorHAnsi" w:hAnsiTheme="minorHAnsi"/>
          <w:bCs/>
          <w:sz w:val="20"/>
          <w:szCs w:val="20"/>
        </w:rPr>
        <w:lastRenderedPageBreak/>
        <w:t>dla Instytutu Techniki Lotniczej i Mechaniki Stosowanej Wydziału Mechanicznego Energetyki i Lotnictwa Politechniki Warszawskiej</w:t>
      </w:r>
      <w:r w:rsidR="00572BC4">
        <w:rPr>
          <w:rFonts w:asciiTheme="minorHAnsi" w:hAnsiTheme="minorHAnsi"/>
          <w:bCs/>
          <w:sz w:val="20"/>
          <w:szCs w:val="20"/>
        </w:rPr>
        <w:t>.</w:t>
      </w:r>
    </w:p>
    <w:p w:rsidR="00572BC4" w:rsidRDefault="00572BC4" w:rsidP="00F25C7D">
      <w:pPr>
        <w:jc w:val="both"/>
        <w:rPr>
          <w:rFonts w:asciiTheme="minorHAnsi" w:hAnsiTheme="minorHAnsi"/>
          <w:bCs/>
          <w:sz w:val="20"/>
          <w:szCs w:val="20"/>
        </w:rPr>
      </w:pPr>
    </w:p>
    <w:p w:rsidR="00572BC4" w:rsidRPr="00B57A9F" w:rsidRDefault="00572BC4" w:rsidP="00F25C7D">
      <w:pPr>
        <w:jc w:val="both"/>
        <w:rPr>
          <w:rFonts w:asciiTheme="minorHAnsi" w:hAnsiTheme="minorHAnsi"/>
          <w:bCs/>
          <w:sz w:val="20"/>
          <w:szCs w:val="20"/>
        </w:rPr>
      </w:pPr>
      <w:r w:rsidRPr="00B57A9F">
        <w:rPr>
          <w:rFonts w:asciiTheme="minorHAnsi" w:hAnsiTheme="minorHAnsi"/>
          <w:bCs/>
          <w:sz w:val="20"/>
          <w:szCs w:val="20"/>
        </w:rPr>
        <w:t>Kod CPV</w:t>
      </w:r>
      <w:r w:rsidR="00B57A9F">
        <w:rPr>
          <w:rFonts w:asciiTheme="minorHAnsi" w:hAnsiTheme="minorHAnsi"/>
          <w:bCs/>
          <w:sz w:val="20"/>
          <w:szCs w:val="20"/>
        </w:rPr>
        <w:t>:</w:t>
      </w:r>
      <w:r w:rsidR="00B57A9F" w:rsidRPr="00B57A9F">
        <w:rPr>
          <w:rFonts w:asciiTheme="minorHAnsi" w:hAnsiTheme="minorHAnsi"/>
          <w:bCs/>
          <w:sz w:val="20"/>
          <w:szCs w:val="20"/>
        </w:rPr>
        <w:t xml:space="preserve"> 71000000-8</w:t>
      </w:r>
    </w:p>
    <w:p w:rsidR="00572BC4" w:rsidRPr="00F25C7D" w:rsidRDefault="00572BC4" w:rsidP="00F25C7D">
      <w:pPr>
        <w:jc w:val="both"/>
        <w:rPr>
          <w:rFonts w:asciiTheme="minorHAnsi" w:hAnsiTheme="minorHAnsi"/>
          <w:sz w:val="20"/>
          <w:szCs w:val="20"/>
        </w:rPr>
      </w:pPr>
      <w:r w:rsidRPr="00B57A9F">
        <w:rPr>
          <w:rFonts w:asciiTheme="minorHAnsi" w:hAnsiTheme="minorHAnsi"/>
          <w:bCs/>
          <w:sz w:val="20"/>
          <w:szCs w:val="20"/>
        </w:rPr>
        <w:t>Nazwa kodu CPV</w:t>
      </w:r>
      <w:r w:rsidR="00B57A9F">
        <w:rPr>
          <w:rFonts w:asciiTheme="minorHAnsi" w:hAnsiTheme="minorHAnsi"/>
          <w:bCs/>
          <w:sz w:val="20"/>
          <w:szCs w:val="20"/>
        </w:rPr>
        <w:t>: Usługi architektoniczne budowlane, inżynieryjne i kontrolne</w:t>
      </w:r>
    </w:p>
    <w:p w:rsidR="00F25C7D" w:rsidRDefault="00F25C7D" w:rsidP="008504AD">
      <w:pPr>
        <w:tabs>
          <w:tab w:val="left" w:pos="142"/>
        </w:tabs>
        <w:suppressAutoHyphens/>
        <w:spacing w:line="360" w:lineRule="auto"/>
        <w:jc w:val="both"/>
        <w:rPr>
          <w:rFonts w:asciiTheme="minorHAnsi" w:hAnsiTheme="minorHAnsi"/>
          <w:b/>
          <w:bCs/>
          <w:color w:val="000000"/>
          <w:sz w:val="20"/>
          <w:szCs w:val="20"/>
        </w:rPr>
      </w:pPr>
    </w:p>
    <w:p w:rsidR="00572BC4" w:rsidRPr="00034BC5" w:rsidRDefault="00572BC4" w:rsidP="00572BC4">
      <w:pPr>
        <w:pStyle w:val="Default"/>
        <w:jc w:val="both"/>
        <w:rPr>
          <w:rFonts w:asciiTheme="minorHAnsi" w:hAnsiTheme="minorHAnsi"/>
          <w:b/>
          <w:bCs/>
          <w:color w:val="auto"/>
          <w:sz w:val="20"/>
          <w:szCs w:val="20"/>
          <w:u w:val="single"/>
        </w:rPr>
      </w:pPr>
      <w:r w:rsidRPr="00034BC5">
        <w:rPr>
          <w:rFonts w:asciiTheme="minorHAnsi" w:hAnsiTheme="minorHAnsi"/>
          <w:b/>
          <w:bCs/>
          <w:color w:val="auto"/>
          <w:sz w:val="20"/>
          <w:szCs w:val="20"/>
          <w:u w:val="single"/>
        </w:rPr>
        <w:t xml:space="preserve">III. Opis przedmiotu zamówienia </w:t>
      </w:r>
    </w:p>
    <w:p w:rsidR="00572BC4" w:rsidRDefault="00572BC4" w:rsidP="00572BC4">
      <w:pPr>
        <w:rPr>
          <w:rFonts w:asciiTheme="minorHAnsi" w:hAnsiTheme="minorHAnsi"/>
          <w:sz w:val="20"/>
          <w:szCs w:val="20"/>
        </w:rPr>
      </w:pPr>
      <w:bookmarkStart w:id="3" w:name="_Hlk4871180"/>
    </w:p>
    <w:p w:rsidR="00820940" w:rsidRPr="00DE59EF" w:rsidRDefault="00FB5920" w:rsidP="00DE59EF">
      <w:pPr>
        <w:spacing w:after="100" w:afterAutospacing="1"/>
        <w:rPr>
          <w:rFonts w:asciiTheme="minorHAnsi" w:hAnsiTheme="minorHAnsi"/>
          <w:sz w:val="20"/>
          <w:szCs w:val="20"/>
        </w:rPr>
      </w:pPr>
      <w:r w:rsidRPr="00820940">
        <w:rPr>
          <w:rFonts w:asciiTheme="minorHAnsi" w:hAnsiTheme="minorHAnsi"/>
          <w:sz w:val="20"/>
          <w:szCs w:val="20"/>
        </w:rPr>
        <w:t>Opracowanie dokumentacji technicznej Laboratorium samolot</w:t>
      </w:r>
      <w:r>
        <w:rPr>
          <w:rFonts w:asciiTheme="minorHAnsi" w:hAnsiTheme="minorHAnsi"/>
          <w:sz w:val="20"/>
          <w:szCs w:val="20"/>
        </w:rPr>
        <w:t>ó</w:t>
      </w:r>
      <w:r w:rsidRPr="00820940">
        <w:rPr>
          <w:rFonts w:asciiTheme="minorHAnsi" w:hAnsiTheme="minorHAnsi"/>
          <w:sz w:val="20"/>
          <w:szCs w:val="20"/>
        </w:rPr>
        <w:t>w</w:t>
      </w:r>
      <w:r>
        <w:rPr>
          <w:rFonts w:asciiTheme="minorHAnsi" w:hAnsiTheme="minorHAnsi"/>
          <w:sz w:val="20"/>
          <w:szCs w:val="20"/>
        </w:rPr>
        <w:t xml:space="preserve"> </w:t>
      </w:r>
      <w:r w:rsidRPr="00820940">
        <w:rPr>
          <w:rFonts w:asciiTheme="minorHAnsi" w:hAnsiTheme="minorHAnsi"/>
          <w:sz w:val="20"/>
          <w:szCs w:val="20"/>
        </w:rPr>
        <w:t xml:space="preserve">i </w:t>
      </w:r>
      <w:proofErr w:type="spellStart"/>
      <w:r w:rsidRPr="00820940">
        <w:rPr>
          <w:rFonts w:asciiTheme="minorHAnsi" w:hAnsiTheme="minorHAnsi"/>
          <w:sz w:val="20"/>
          <w:szCs w:val="20"/>
        </w:rPr>
        <w:t>bezzałogowców</w:t>
      </w:r>
      <w:proofErr w:type="spellEnd"/>
      <w:r>
        <w:rPr>
          <w:rFonts w:asciiTheme="minorHAnsi" w:hAnsiTheme="minorHAnsi"/>
          <w:sz w:val="20"/>
          <w:szCs w:val="20"/>
        </w:rPr>
        <w:t xml:space="preserve"> w Przasnyszu wraz z zagospodarowaniem terenu (dz. Nr ew. 203/23 Sieraków)</w:t>
      </w:r>
      <w:r w:rsidRPr="00820940">
        <w:rPr>
          <w:rFonts w:asciiTheme="minorHAnsi" w:hAnsiTheme="minorHAnsi"/>
          <w:sz w:val="20"/>
          <w:szCs w:val="20"/>
        </w:rPr>
        <w:t xml:space="preserve">, tj. nieogrzewanej hali magazynowej o wymiarach </w:t>
      </w:r>
      <w:r>
        <w:rPr>
          <w:rFonts w:asciiTheme="minorHAnsi" w:hAnsiTheme="minorHAnsi"/>
          <w:sz w:val="20"/>
          <w:szCs w:val="20"/>
        </w:rPr>
        <w:t xml:space="preserve">ok </w:t>
      </w:r>
      <w:r w:rsidRPr="00820940">
        <w:rPr>
          <w:rFonts w:asciiTheme="minorHAnsi" w:hAnsiTheme="minorHAnsi"/>
          <w:sz w:val="20"/>
          <w:szCs w:val="20"/>
        </w:rPr>
        <w:t>15mx30m w konstrukcji stalowej, wraz z ogniwami fotowoltaicznymi na części dachu oraz bramą wielkości ok 20m x 3,5m. Magazyn wyposażony będzie w instalację elektryczną i kanalizację deszczową.</w:t>
      </w:r>
      <w:r>
        <w:rPr>
          <w:rFonts w:asciiTheme="minorHAnsi" w:hAnsiTheme="minorHAnsi"/>
          <w:sz w:val="20"/>
          <w:szCs w:val="20"/>
        </w:rPr>
        <w:t xml:space="preserve"> Posadzka magazynu wykonana będzie z kostki brukowej lub podobnego materiału uzgodnionego z Zamawiającym.</w:t>
      </w:r>
    </w:p>
    <w:p w:rsidR="00FB5920" w:rsidRPr="00DE59EF" w:rsidRDefault="00FB5920" w:rsidP="00FB5920">
      <w:pPr>
        <w:spacing w:after="100" w:afterAutospacing="1"/>
        <w:rPr>
          <w:rFonts w:asciiTheme="minorHAnsi" w:hAnsiTheme="minorHAnsi"/>
          <w:sz w:val="20"/>
          <w:szCs w:val="20"/>
        </w:rPr>
      </w:pPr>
      <w:r w:rsidRPr="00DE59EF">
        <w:rPr>
          <w:rFonts w:asciiTheme="minorHAnsi" w:hAnsiTheme="minorHAnsi"/>
          <w:sz w:val="20"/>
          <w:szCs w:val="20"/>
        </w:rPr>
        <w:t>Dokumentacja techniczna zawiera:</w:t>
      </w:r>
    </w:p>
    <w:p w:rsidR="00FB5920" w:rsidRPr="00DE59EF" w:rsidRDefault="00FB5920" w:rsidP="00FB5920">
      <w:pPr>
        <w:pStyle w:val="Akapitzlist"/>
        <w:numPr>
          <w:ilvl w:val="0"/>
          <w:numId w:val="59"/>
        </w:numPr>
        <w:spacing w:after="100" w:afterAutospacing="1"/>
        <w:rPr>
          <w:rFonts w:asciiTheme="minorHAnsi" w:hAnsiTheme="minorHAnsi"/>
          <w:sz w:val="20"/>
          <w:szCs w:val="20"/>
        </w:rPr>
      </w:pPr>
      <w:r>
        <w:rPr>
          <w:rFonts w:asciiTheme="minorHAnsi" w:hAnsiTheme="minorHAnsi"/>
          <w:sz w:val="20"/>
          <w:szCs w:val="20"/>
        </w:rPr>
        <w:t>z</w:t>
      </w:r>
      <w:r w:rsidRPr="00DE59EF">
        <w:rPr>
          <w:rFonts w:asciiTheme="minorHAnsi" w:hAnsiTheme="minorHAnsi"/>
          <w:sz w:val="20"/>
          <w:szCs w:val="20"/>
        </w:rPr>
        <w:t>amienny projekt budowlany budynku biurowego z częścią magazynową w zakresie zagospodarowania terenu</w:t>
      </w:r>
    </w:p>
    <w:p w:rsidR="00FB5920" w:rsidRDefault="00FB5920" w:rsidP="00FB5920">
      <w:pPr>
        <w:pStyle w:val="Akapitzlist"/>
        <w:numPr>
          <w:ilvl w:val="0"/>
          <w:numId w:val="59"/>
        </w:numPr>
        <w:spacing w:after="100" w:afterAutospacing="1"/>
        <w:rPr>
          <w:rFonts w:asciiTheme="minorHAnsi" w:hAnsiTheme="minorHAnsi"/>
          <w:sz w:val="20"/>
          <w:szCs w:val="20"/>
        </w:rPr>
      </w:pPr>
      <w:r>
        <w:rPr>
          <w:rFonts w:asciiTheme="minorHAnsi" w:hAnsiTheme="minorHAnsi"/>
          <w:sz w:val="20"/>
          <w:szCs w:val="20"/>
        </w:rPr>
        <w:t>p</w:t>
      </w:r>
      <w:r w:rsidRPr="00DE59EF">
        <w:rPr>
          <w:rFonts w:asciiTheme="minorHAnsi" w:hAnsiTheme="minorHAnsi"/>
          <w:sz w:val="20"/>
          <w:szCs w:val="20"/>
        </w:rPr>
        <w:t>rojekt budowlany magazynu</w:t>
      </w:r>
      <w:r>
        <w:rPr>
          <w:rFonts w:asciiTheme="minorHAnsi" w:hAnsiTheme="minorHAnsi"/>
          <w:sz w:val="20"/>
          <w:szCs w:val="20"/>
        </w:rPr>
        <w:t>, na który składać się będą opracowania następujących branż:</w:t>
      </w:r>
    </w:p>
    <w:p w:rsidR="00FB5920" w:rsidRPr="00DD3485" w:rsidRDefault="00FB5920" w:rsidP="00FB5920">
      <w:pPr>
        <w:rPr>
          <w:rFonts w:asciiTheme="minorHAnsi" w:hAnsiTheme="minorHAnsi" w:cstheme="minorHAnsi"/>
          <w:b/>
          <w:bCs/>
          <w:color w:val="000000"/>
          <w:sz w:val="20"/>
          <w:szCs w:val="20"/>
        </w:rPr>
      </w:pPr>
      <w:r w:rsidRPr="00DD3485">
        <w:rPr>
          <w:rFonts w:asciiTheme="minorHAnsi" w:hAnsiTheme="minorHAnsi" w:cstheme="minorHAnsi"/>
          <w:sz w:val="20"/>
          <w:szCs w:val="20"/>
        </w:rPr>
        <w:t>- architektura,</w:t>
      </w:r>
    </w:p>
    <w:p w:rsidR="00FB5920" w:rsidRPr="00DD3485" w:rsidRDefault="00FB5920" w:rsidP="00FB5920">
      <w:pPr>
        <w:rPr>
          <w:rFonts w:asciiTheme="minorHAnsi" w:hAnsiTheme="minorHAnsi" w:cstheme="minorHAnsi"/>
          <w:b/>
          <w:bCs/>
          <w:color w:val="000000"/>
          <w:sz w:val="20"/>
          <w:szCs w:val="20"/>
        </w:rPr>
      </w:pPr>
      <w:r w:rsidRPr="00DD3485">
        <w:rPr>
          <w:rFonts w:asciiTheme="minorHAnsi" w:hAnsiTheme="minorHAnsi" w:cstheme="minorHAnsi"/>
          <w:sz w:val="20"/>
          <w:szCs w:val="20"/>
        </w:rPr>
        <w:t>-  konstrukcja,</w:t>
      </w:r>
    </w:p>
    <w:p w:rsidR="00FB5920" w:rsidRPr="00DD3485" w:rsidRDefault="00FB5920" w:rsidP="00FB5920">
      <w:pPr>
        <w:rPr>
          <w:rFonts w:asciiTheme="minorHAnsi" w:hAnsiTheme="minorHAnsi" w:cstheme="minorHAnsi"/>
          <w:sz w:val="20"/>
          <w:szCs w:val="20"/>
        </w:rPr>
      </w:pPr>
      <w:r w:rsidRPr="00DD3485">
        <w:rPr>
          <w:rFonts w:asciiTheme="minorHAnsi" w:hAnsiTheme="minorHAnsi" w:cstheme="minorHAnsi"/>
          <w:sz w:val="20"/>
          <w:szCs w:val="20"/>
        </w:rPr>
        <w:t>- instalacje elektryczne uwzględniające panele fotowoltaiczne</w:t>
      </w:r>
      <w:r>
        <w:rPr>
          <w:rFonts w:asciiTheme="minorHAnsi" w:hAnsiTheme="minorHAnsi" w:cstheme="minorHAnsi"/>
          <w:sz w:val="20"/>
          <w:szCs w:val="20"/>
        </w:rPr>
        <w:t xml:space="preserve"> </w:t>
      </w:r>
      <w:r w:rsidRPr="00DD3485">
        <w:rPr>
          <w:rFonts w:asciiTheme="minorHAnsi" w:hAnsiTheme="minorHAnsi" w:cstheme="minorHAnsi"/>
          <w:sz w:val="20"/>
          <w:szCs w:val="20"/>
        </w:rPr>
        <w:t>- uzgodnienia z niezbędnymi rzeczoznawcami</w:t>
      </w:r>
    </w:p>
    <w:p w:rsidR="00FB5920" w:rsidRPr="00DD3485" w:rsidRDefault="00FB5920" w:rsidP="00FB5920">
      <w:pPr>
        <w:rPr>
          <w:rFonts w:asciiTheme="minorHAnsi" w:hAnsiTheme="minorHAnsi" w:cstheme="minorHAnsi"/>
          <w:sz w:val="20"/>
          <w:szCs w:val="20"/>
        </w:rPr>
      </w:pPr>
      <w:r w:rsidRPr="00DD3485">
        <w:rPr>
          <w:rFonts w:asciiTheme="minorHAnsi" w:hAnsiTheme="minorHAnsi" w:cstheme="minorHAnsi"/>
          <w:sz w:val="20"/>
          <w:szCs w:val="20"/>
        </w:rPr>
        <w:t xml:space="preserve">- instalacje sanitarne w zakresie kanalizacji deszczowej  </w:t>
      </w:r>
    </w:p>
    <w:p w:rsidR="00FB5920" w:rsidRPr="00DE59EF" w:rsidRDefault="00FB5920" w:rsidP="00FB5920">
      <w:pPr>
        <w:pStyle w:val="Akapitzlist"/>
        <w:numPr>
          <w:ilvl w:val="0"/>
          <w:numId w:val="59"/>
        </w:numPr>
        <w:spacing w:after="100" w:afterAutospacing="1"/>
        <w:rPr>
          <w:rFonts w:asciiTheme="minorHAnsi" w:hAnsiTheme="minorHAnsi"/>
          <w:sz w:val="20"/>
          <w:szCs w:val="20"/>
        </w:rPr>
      </w:pPr>
      <w:r>
        <w:rPr>
          <w:rFonts w:asciiTheme="minorHAnsi" w:hAnsiTheme="minorHAnsi"/>
          <w:sz w:val="20"/>
          <w:szCs w:val="20"/>
        </w:rPr>
        <w:t>k</w:t>
      </w:r>
      <w:r w:rsidRPr="00DE59EF">
        <w:rPr>
          <w:rFonts w:asciiTheme="minorHAnsi" w:hAnsiTheme="minorHAnsi"/>
          <w:sz w:val="20"/>
          <w:szCs w:val="20"/>
        </w:rPr>
        <w:t>osztorys inwestorski dla projektu magazynu</w:t>
      </w:r>
    </w:p>
    <w:p w:rsidR="00FB5920" w:rsidRPr="00DE59EF" w:rsidRDefault="00FB5920" w:rsidP="00FB5920">
      <w:pPr>
        <w:pStyle w:val="Akapitzlist"/>
        <w:numPr>
          <w:ilvl w:val="0"/>
          <w:numId w:val="59"/>
        </w:numPr>
        <w:spacing w:after="100" w:afterAutospacing="1"/>
        <w:rPr>
          <w:rFonts w:asciiTheme="minorHAnsi" w:hAnsiTheme="minorHAnsi"/>
          <w:sz w:val="20"/>
          <w:szCs w:val="20"/>
        </w:rPr>
      </w:pPr>
      <w:r>
        <w:rPr>
          <w:rFonts w:asciiTheme="minorHAnsi" w:hAnsiTheme="minorHAnsi"/>
          <w:sz w:val="20"/>
          <w:szCs w:val="20"/>
        </w:rPr>
        <w:t>k</w:t>
      </w:r>
      <w:r w:rsidRPr="00DE59EF">
        <w:rPr>
          <w:rFonts w:asciiTheme="minorHAnsi" w:hAnsiTheme="minorHAnsi"/>
          <w:sz w:val="20"/>
          <w:szCs w:val="20"/>
        </w:rPr>
        <w:t>osztorys ślepy</w:t>
      </w:r>
    </w:p>
    <w:p w:rsidR="00FB5920" w:rsidRPr="00DE59EF" w:rsidRDefault="00FB5920" w:rsidP="00FB5920">
      <w:pPr>
        <w:pStyle w:val="Akapitzlist"/>
        <w:numPr>
          <w:ilvl w:val="0"/>
          <w:numId w:val="59"/>
        </w:numPr>
        <w:spacing w:after="100" w:afterAutospacing="1"/>
        <w:rPr>
          <w:rFonts w:asciiTheme="minorHAnsi" w:hAnsiTheme="minorHAnsi"/>
          <w:sz w:val="20"/>
          <w:szCs w:val="20"/>
        </w:rPr>
      </w:pPr>
      <w:r>
        <w:rPr>
          <w:rFonts w:asciiTheme="minorHAnsi" w:hAnsiTheme="minorHAnsi"/>
          <w:sz w:val="20"/>
          <w:szCs w:val="20"/>
        </w:rPr>
        <w:t>s</w:t>
      </w:r>
      <w:r w:rsidRPr="00DE59EF">
        <w:rPr>
          <w:rFonts w:asciiTheme="minorHAnsi" w:hAnsiTheme="minorHAnsi"/>
          <w:sz w:val="20"/>
          <w:szCs w:val="20"/>
        </w:rPr>
        <w:t>pecyfikacja techniczna wykonania i odbioru robot budowlanych dla projektu magazynu</w:t>
      </w:r>
    </w:p>
    <w:p w:rsidR="00FB5920" w:rsidRDefault="00FB5920" w:rsidP="00FB5920">
      <w:pPr>
        <w:pStyle w:val="Akapitzlist"/>
        <w:ind w:left="720"/>
        <w:rPr>
          <w:sz w:val="22"/>
          <w:szCs w:val="22"/>
        </w:rPr>
      </w:pPr>
    </w:p>
    <w:p w:rsidR="00FB5920" w:rsidRDefault="00FB5920" w:rsidP="00FB5920">
      <w:pPr>
        <w:spacing w:after="120"/>
        <w:jc w:val="both"/>
        <w:rPr>
          <w:rFonts w:asciiTheme="minorHAnsi" w:hAnsiTheme="minorHAnsi" w:cstheme="minorHAnsi"/>
          <w:sz w:val="20"/>
          <w:szCs w:val="20"/>
        </w:rPr>
      </w:pPr>
      <w:r w:rsidRPr="00DD3485">
        <w:rPr>
          <w:rFonts w:asciiTheme="minorHAnsi" w:hAnsiTheme="minorHAnsi" w:cstheme="minorHAnsi"/>
          <w:sz w:val="20"/>
          <w:szCs w:val="20"/>
        </w:rPr>
        <w:t>N</w:t>
      </w:r>
      <w:r w:rsidRPr="00572BC4">
        <w:rPr>
          <w:rFonts w:asciiTheme="minorHAnsi" w:hAnsiTheme="minorHAnsi" w:cstheme="minorHAnsi"/>
          <w:sz w:val="20"/>
          <w:szCs w:val="20"/>
        </w:rPr>
        <w:t>a wykonawcy spoczywa obowiązek uzyskania wszelkich niezbędnych do budowy pozwoleń i uzgodnień branżowych oraz n</w:t>
      </w:r>
      <w:r>
        <w:rPr>
          <w:rFonts w:asciiTheme="minorHAnsi" w:hAnsiTheme="minorHAnsi" w:cstheme="minorHAnsi"/>
          <w:sz w:val="20"/>
          <w:szCs w:val="20"/>
        </w:rPr>
        <w:t>adzór autorski (w zakresie do 5</w:t>
      </w:r>
      <w:r w:rsidRPr="00572BC4">
        <w:rPr>
          <w:rFonts w:asciiTheme="minorHAnsi" w:hAnsiTheme="minorHAnsi" w:cstheme="minorHAnsi"/>
          <w:sz w:val="20"/>
          <w:szCs w:val="20"/>
        </w:rPr>
        <w:t>-osobo-wyjazdów).</w:t>
      </w:r>
    </w:p>
    <w:p w:rsidR="00FB5920" w:rsidRPr="00572BC4" w:rsidRDefault="00FB5920" w:rsidP="00FB5920">
      <w:pPr>
        <w:spacing w:after="120"/>
        <w:jc w:val="both"/>
        <w:rPr>
          <w:rFonts w:asciiTheme="minorHAnsi" w:hAnsiTheme="minorHAnsi" w:cstheme="minorHAnsi"/>
          <w:sz w:val="20"/>
          <w:szCs w:val="20"/>
        </w:rPr>
      </w:pPr>
      <w:r>
        <w:rPr>
          <w:rFonts w:asciiTheme="minorHAnsi" w:hAnsiTheme="minorHAnsi" w:cstheme="minorHAnsi"/>
          <w:sz w:val="20"/>
          <w:szCs w:val="20"/>
        </w:rPr>
        <w:t>Wykonawca nie odpowiada za terminy urzędowe związane z uzyskiwaniem wszelkich warunków i uzgodnień.</w:t>
      </w:r>
    </w:p>
    <w:p w:rsidR="00FB5920" w:rsidRPr="00572BC4" w:rsidRDefault="00FB5920" w:rsidP="00FB5920">
      <w:pPr>
        <w:spacing w:after="120"/>
        <w:jc w:val="both"/>
        <w:rPr>
          <w:rFonts w:asciiTheme="minorHAnsi" w:hAnsiTheme="minorHAnsi" w:cstheme="minorHAnsi"/>
          <w:b/>
          <w:sz w:val="20"/>
          <w:szCs w:val="20"/>
        </w:rPr>
      </w:pPr>
    </w:p>
    <w:p w:rsidR="00FB5920" w:rsidRPr="00B66484" w:rsidRDefault="00FB5920" w:rsidP="00FB5920">
      <w:pPr>
        <w:tabs>
          <w:tab w:val="left" w:pos="142"/>
        </w:tabs>
        <w:suppressAutoHyphens/>
        <w:spacing w:after="120"/>
        <w:jc w:val="both"/>
        <w:rPr>
          <w:rFonts w:asciiTheme="minorHAnsi" w:hAnsiTheme="minorHAnsi"/>
          <w:b/>
          <w:bCs/>
          <w:color w:val="000000"/>
          <w:sz w:val="20"/>
          <w:szCs w:val="20"/>
        </w:rPr>
      </w:pPr>
      <w:r w:rsidRPr="00B66484">
        <w:rPr>
          <w:rFonts w:asciiTheme="minorHAnsi" w:hAnsiTheme="minorHAnsi"/>
          <w:sz w:val="20"/>
          <w:szCs w:val="20"/>
        </w:rPr>
        <w:t>Dokumentacja projektowa zostanie przekazana Zama</w:t>
      </w:r>
      <w:r>
        <w:rPr>
          <w:rFonts w:asciiTheme="minorHAnsi" w:hAnsiTheme="minorHAnsi"/>
          <w:sz w:val="20"/>
          <w:szCs w:val="20"/>
        </w:rPr>
        <w:t>wiającemu w trwale oprawionych 3</w:t>
      </w:r>
      <w:r w:rsidRPr="00B66484">
        <w:rPr>
          <w:rFonts w:asciiTheme="minorHAnsi" w:hAnsiTheme="minorHAnsi"/>
          <w:sz w:val="20"/>
          <w:szCs w:val="20"/>
        </w:rPr>
        <w:t xml:space="preserve"> (</w:t>
      </w:r>
      <w:r>
        <w:rPr>
          <w:rFonts w:asciiTheme="minorHAnsi" w:hAnsiTheme="minorHAnsi"/>
          <w:sz w:val="20"/>
          <w:szCs w:val="20"/>
        </w:rPr>
        <w:t>trzech</w:t>
      </w:r>
      <w:r w:rsidRPr="00B66484">
        <w:rPr>
          <w:rFonts w:asciiTheme="minorHAnsi" w:hAnsiTheme="minorHAnsi"/>
          <w:sz w:val="20"/>
          <w:szCs w:val="20"/>
        </w:rPr>
        <w:t xml:space="preserve">) egzemplarzach w formie drukowanej oraz w 2 (dwóch) egzemplarzach w wersji elektronicznej na nośniku elektronicznym. </w:t>
      </w:r>
    </w:p>
    <w:p w:rsidR="00FB5920" w:rsidRDefault="00FB5920" w:rsidP="00FB5920">
      <w:pPr>
        <w:spacing w:after="120"/>
        <w:jc w:val="both"/>
        <w:rPr>
          <w:rFonts w:asciiTheme="minorHAnsi" w:hAnsiTheme="minorHAnsi" w:cstheme="minorHAnsi"/>
          <w:sz w:val="20"/>
          <w:szCs w:val="20"/>
        </w:rPr>
      </w:pPr>
    </w:p>
    <w:p w:rsidR="00FB5920" w:rsidRPr="00572BC4" w:rsidRDefault="00FB5920" w:rsidP="00FB5920">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Kosztorys inwestorski należy opracować zgodnie z Rozporządzeniem Ministra Infrastruktury (Dz.U. nr 130 poz. 1389 z dn. 18.05.2004 wraz z późniejszymi zmianami) w sprawie określenia metod i podstaw sporządzania kosztorysu inwestorskiego, obliczania planowanych kosztów prac projektowych oraz planowanych kosztów robót budowlanych określonych w programie funkcjonalno- użytkowym. </w:t>
      </w:r>
    </w:p>
    <w:p w:rsidR="00FB5920" w:rsidRPr="00572BC4" w:rsidRDefault="00FB5920" w:rsidP="00FB5920">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Przedmiot zamówienia należy zrealizować w oparciu o wizję lokalną oraz zgodnie z przepisami, wiedzą i sztuką budowlaną przez osoby posiadające odpowiednie uprawnienia do wykonywania czynności – zgodnie z opisem przedmiotu zamówienia. </w:t>
      </w:r>
    </w:p>
    <w:p w:rsidR="00FB5920" w:rsidRDefault="00FB5920" w:rsidP="00FB5920">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Dokumentację należy opracować zgodnie z: </w:t>
      </w:r>
    </w:p>
    <w:p w:rsidR="00FB5920" w:rsidRDefault="00FB5920" w:rsidP="00FB5920">
      <w:pPr>
        <w:pStyle w:val="Akapitzlist"/>
        <w:numPr>
          <w:ilvl w:val="0"/>
          <w:numId w:val="7"/>
        </w:num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Rozporządzeniem Ministra </w:t>
      </w:r>
      <w:r>
        <w:rPr>
          <w:rFonts w:asciiTheme="minorHAnsi" w:hAnsiTheme="minorHAnsi" w:cstheme="minorHAnsi"/>
          <w:sz w:val="20"/>
          <w:szCs w:val="20"/>
        </w:rPr>
        <w:t>Rozwoju</w:t>
      </w:r>
      <w:r w:rsidRPr="00572BC4">
        <w:rPr>
          <w:rFonts w:asciiTheme="minorHAnsi" w:hAnsiTheme="minorHAnsi" w:cstheme="minorHAnsi"/>
          <w:sz w:val="20"/>
          <w:szCs w:val="20"/>
        </w:rPr>
        <w:t xml:space="preserve"> z dn. </w:t>
      </w:r>
      <w:r>
        <w:rPr>
          <w:rFonts w:asciiTheme="minorHAnsi" w:hAnsiTheme="minorHAnsi" w:cstheme="minorHAnsi"/>
          <w:sz w:val="20"/>
          <w:szCs w:val="20"/>
        </w:rPr>
        <w:t>11</w:t>
      </w:r>
      <w:r w:rsidRPr="00572BC4">
        <w:rPr>
          <w:rFonts w:asciiTheme="minorHAnsi" w:hAnsiTheme="minorHAnsi" w:cstheme="minorHAnsi"/>
          <w:sz w:val="20"/>
          <w:szCs w:val="20"/>
        </w:rPr>
        <w:t>.0</w:t>
      </w:r>
      <w:r>
        <w:rPr>
          <w:rFonts w:asciiTheme="minorHAnsi" w:hAnsiTheme="minorHAnsi" w:cstheme="minorHAnsi"/>
          <w:sz w:val="20"/>
          <w:szCs w:val="20"/>
        </w:rPr>
        <w:t>9</w:t>
      </w:r>
      <w:r w:rsidRPr="00572BC4">
        <w:rPr>
          <w:rFonts w:asciiTheme="minorHAnsi" w:hAnsiTheme="minorHAnsi" w:cstheme="minorHAnsi"/>
          <w:sz w:val="20"/>
          <w:szCs w:val="20"/>
        </w:rPr>
        <w:t>.20</w:t>
      </w:r>
      <w:r>
        <w:rPr>
          <w:rFonts w:asciiTheme="minorHAnsi" w:hAnsiTheme="minorHAnsi" w:cstheme="minorHAnsi"/>
          <w:sz w:val="20"/>
          <w:szCs w:val="20"/>
        </w:rPr>
        <w:t>20</w:t>
      </w:r>
      <w:r w:rsidRPr="00572BC4">
        <w:rPr>
          <w:rFonts w:asciiTheme="minorHAnsi" w:hAnsiTheme="minorHAnsi" w:cstheme="minorHAnsi"/>
          <w:sz w:val="20"/>
          <w:szCs w:val="20"/>
        </w:rPr>
        <w:t xml:space="preserve"> r. (Dz.U. </w:t>
      </w:r>
      <w:r>
        <w:rPr>
          <w:rFonts w:asciiTheme="minorHAnsi" w:hAnsiTheme="minorHAnsi" w:cstheme="minorHAnsi"/>
          <w:sz w:val="20"/>
          <w:szCs w:val="20"/>
        </w:rPr>
        <w:t>z 2020r</w:t>
      </w:r>
      <w:r w:rsidRPr="00572BC4">
        <w:rPr>
          <w:rFonts w:asciiTheme="minorHAnsi" w:hAnsiTheme="minorHAnsi" w:cstheme="minorHAnsi"/>
          <w:sz w:val="20"/>
          <w:szCs w:val="20"/>
        </w:rPr>
        <w:t xml:space="preserve"> poz. 1</w:t>
      </w:r>
      <w:r>
        <w:rPr>
          <w:rFonts w:asciiTheme="minorHAnsi" w:hAnsiTheme="minorHAnsi" w:cstheme="minorHAnsi"/>
          <w:sz w:val="20"/>
          <w:szCs w:val="20"/>
        </w:rPr>
        <w:t>609</w:t>
      </w:r>
      <w:r w:rsidRPr="00572BC4">
        <w:rPr>
          <w:rFonts w:asciiTheme="minorHAnsi" w:hAnsiTheme="minorHAnsi" w:cstheme="minorHAnsi"/>
          <w:sz w:val="20"/>
          <w:szCs w:val="20"/>
        </w:rPr>
        <w:t xml:space="preserve">, wraz z późniejszymi zmianami) w sprawie szczegółowego zakresu i formy projektu budowlanego. </w:t>
      </w:r>
    </w:p>
    <w:p w:rsidR="00FB5920" w:rsidRDefault="00FB5920" w:rsidP="00FB5920">
      <w:pPr>
        <w:pStyle w:val="Akapitzlist"/>
        <w:numPr>
          <w:ilvl w:val="0"/>
          <w:numId w:val="7"/>
        </w:num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Rozporządzeniem Ministra Infrastruktury z dnia 02.09.2004 r. w sprawie szczegółowego zakresu i formy dokumentacji projektowej, specyfikacji technicznych wykonania i odbioru robót budowlanych oraz programu funkcjonalno-użytkowego (Dz. U. Nr 202, poz. 2072 z 2004 r., wraz z późniejszymi zmianami). </w:t>
      </w:r>
    </w:p>
    <w:p w:rsidR="00FB5920" w:rsidRDefault="00FB5920" w:rsidP="00FB5920">
      <w:pPr>
        <w:pStyle w:val="Akapitzlist"/>
        <w:numPr>
          <w:ilvl w:val="0"/>
          <w:numId w:val="7"/>
        </w:numPr>
        <w:spacing w:after="120"/>
        <w:jc w:val="both"/>
        <w:rPr>
          <w:rFonts w:asciiTheme="minorHAnsi" w:hAnsiTheme="minorHAnsi" w:cstheme="minorHAnsi"/>
          <w:sz w:val="20"/>
          <w:szCs w:val="20"/>
        </w:rPr>
      </w:pPr>
      <w:r w:rsidRPr="00572BC4">
        <w:rPr>
          <w:rFonts w:asciiTheme="minorHAnsi" w:hAnsiTheme="minorHAnsi" w:cstheme="minorHAnsi"/>
          <w:sz w:val="20"/>
          <w:szCs w:val="20"/>
        </w:rPr>
        <w:lastRenderedPageBreak/>
        <w:t xml:space="preserve">Rozporządzeniem Ministra Infrastruktury z dnia 23.06.2003r. w sprawie informacji dotyczącej bezpieczeństwa i ochrony zdrowia oraz planu bezpieczeństwa i ochrony zdrowia (Dz. U. nr 120, poz. 1126 z 2003 r.) </w:t>
      </w:r>
    </w:p>
    <w:p w:rsidR="00FB5920" w:rsidRDefault="00FB5920" w:rsidP="00FB5920">
      <w:pPr>
        <w:pStyle w:val="Akapitzlist"/>
        <w:numPr>
          <w:ilvl w:val="0"/>
          <w:numId w:val="7"/>
        </w:num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Ustawy z dnia 16 kwietnia 2004 o wyrobach budowlanych (Dz. U. 2004 nr 92 poz. 881) wraz z aktami wykonawczymi. </w:t>
      </w:r>
    </w:p>
    <w:bookmarkEnd w:id="2"/>
    <w:bookmarkEnd w:id="3"/>
    <w:p w:rsidR="00FB5920" w:rsidRDefault="00FB5920" w:rsidP="00572BC4">
      <w:pPr>
        <w:spacing w:after="120"/>
        <w:rPr>
          <w:rFonts w:asciiTheme="minorHAnsi" w:hAnsiTheme="minorHAnsi"/>
          <w:b/>
          <w:bCs/>
          <w:sz w:val="20"/>
          <w:szCs w:val="20"/>
          <w:u w:val="single"/>
        </w:rPr>
      </w:pPr>
    </w:p>
    <w:p w:rsidR="008504AD" w:rsidRPr="005A4513" w:rsidRDefault="008504AD" w:rsidP="00572BC4">
      <w:pPr>
        <w:spacing w:after="120"/>
        <w:rPr>
          <w:rFonts w:asciiTheme="minorHAnsi" w:hAnsiTheme="minorHAnsi"/>
          <w:sz w:val="20"/>
          <w:szCs w:val="20"/>
          <w:u w:val="single"/>
        </w:rPr>
      </w:pPr>
      <w:r>
        <w:rPr>
          <w:rFonts w:asciiTheme="minorHAnsi" w:hAnsiTheme="minorHAnsi"/>
          <w:b/>
          <w:bCs/>
          <w:sz w:val="20"/>
          <w:szCs w:val="20"/>
          <w:u w:val="single"/>
        </w:rPr>
        <w:t>IV. Termin realizacji</w:t>
      </w:r>
      <w:r w:rsidR="007B50F7">
        <w:rPr>
          <w:rFonts w:asciiTheme="minorHAnsi" w:hAnsiTheme="minorHAnsi"/>
          <w:b/>
          <w:bCs/>
          <w:sz w:val="20"/>
          <w:szCs w:val="20"/>
          <w:u w:val="single"/>
        </w:rPr>
        <w:t>:</w:t>
      </w:r>
    </w:p>
    <w:p w:rsidR="00572BC4" w:rsidRDefault="00572BC4" w:rsidP="00572BC4">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Zamawiający wymaga, aby przedmiot zamówienia został zrealizowany do </w:t>
      </w:r>
      <w:r w:rsidR="00FB5920">
        <w:rPr>
          <w:rFonts w:asciiTheme="minorHAnsi" w:hAnsiTheme="minorHAnsi" w:cstheme="minorHAnsi"/>
          <w:sz w:val="20"/>
          <w:szCs w:val="20"/>
        </w:rPr>
        <w:t xml:space="preserve">56 dni od daty podpisania umowy </w:t>
      </w:r>
      <w:r w:rsidRPr="00572BC4">
        <w:rPr>
          <w:rFonts w:asciiTheme="minorHAnsi" w:hAnsiTheme="minorHAnsi" w:cstheme="minorHAnsi"/>
          <w:sz w:val="20"/>
          <w:szCs w:val="20"/>
        </w:rPr>
        <w:t xml:space="preserve">(przy czym w termin ten wliczony jest czas </w:t>
      </w:r>
      <w:r w:rsidR="00FB5920">
        <w:rPr>
          <w:rFonts w:asciiTheme="minorHAnsi" w:hAnsiTheme="minorHAnsi" w:cstheme="minorHAnsi"/>
          <w:sz w:val="20"/>
          <w:szCs w:val="20"/>
        </w:rPr>
        <w:t>5</w:t>
      </w:r>
      <w:r w:rsidR="00DF1700">
        <w:rPr>
          <w:rFonts w:asciiTheme="minorHAnsi" w:hAnsiTheme="minorHAnsi" w:cstheme="minorHAnsi"/>
          <w:sz w:val="20"/>
          <w:szCs w:val="20"/>
        </w:rPr>
        <w:t xml:space="preserve"> dni roboczych</w:t>
      </w:r>
      <w:r w:rsidRPr="00572BC4">
        <w:rPr>
          <w:rFonts w:asciiTheme="minorHAnsi" w:hAnsiTheme="minorHAnsi" w:cstheme="minorHAnsi"/>
          <w:sz w:val="20"/>
          <w:szCs w:val="20"/>
        </w:rPr>
        <w:t xml:space="preserve"> na przeprowadzenie weryfikacji dokumentacji przez Zamawiającego oraz wniesienie ewentualnych korekt. W takim przypadku Zamawiający oczekuje dostarczenia do złożonego proje</w:t>
      </w:r>
      <w:r w:rsidR="00DF1700">
        <w:rPr>
          <w:rFonts w:asciiTheme="minorHAnsi" w:hAnsiTheme="minorHAnsi" w:cstheme="minorHAnsi"/>
          <w:sz w:val="20"/>
          <w:szCs w:val="20"/>
        </w:rPr>
        <w:t>ktu erraty/suplementu w ilości 3</w:t>
      </w:r>
      <w:r w:rsidRPr="00572BC4">
        <w:rPr>
          <w:rFonts w:asciiTheme="minorHAnsi" w:hAnsiTheme="minorHAnsi" w:cstheme="minorHAnsi"/>
          <w:sz w:val="20"/>
          <w:szCs w:val="20"/>
        </w:rPr>
        <w:t xml:space="preserve"> egzemplarzy oraz tzw. „tekstu jednolitego” na nośniki elektronicznym).</w:t>
      </w:r>
    </w:p>
    <w:p w:rsidR="001F3B50" w:rsidRDefault="001F3B50" w:rsidP="007B50F7">
      <w:pPr>
        <w:spacing w:after="120"/>
        <w:jc w:val="both"/>
        <w:rPr>
          <w:rFonts w:asciiTheme="minorHAnsi" w:hAnsiTheme="minorHAnsi" w:cstheme="minorHAnsi"/>
          <w:b/>
          <w:sz w:val="20"/>
          <w:szCs w:val="20"/>
          <w:u w:val="single"/>
        </w:rPr>
      </w:pPr>
    </w:p>
    <w:p w:rsidR="007B50F7" w:rsidRPr="007B50F7" w:rsidRDefault="007B50F7" w:rsidP="007B50F7">
      <w:pPr>
        <w:spacing w:after="120"/>
        <w:jc w:val="both"/>
        <w:rPr>
          <w:rFonts w:asciiTheme="minorHAnsi" w:hAnsiTheme="minorHAnsi" w:cstheme="minorHAnsi"/>
          <w:b/>
          <w:sz w:val="20"/>
          <w:szCs w:val="20"/>
          <w:u w:val="single"/>
        </w:rPr>
      </w:pPr>
      <w:r w:rsidRPr="007B50F7">
        <w:rPr>
          <w:rFonts w:asciiTheme="minorHAnsi" w:hAnsiTheme="minorHAnsi" w:cstheme="minorHAnsi"/>
          <w:b/>
          <w:sz w:val="20"/>
          <w:szCs w:val="20"/>
          <w:u w:val="single"/>
        </w:rPr>
        <w:t>V Spotkanie z wykonawcami:</w:t>
      </w:r>
    </w:p>
    <w:p w:rsidR="00572BC4" w:rsidRPr="00D05AA2" w:rsidRDefault="007B50F7" w:rsidP="00D05AA2">
      <w:pPr>
        <w:spacing w:after="120"/>
        <w:jc w:val="both"/>
        <w:rPr>
          <w:rFonts w:asciiTheme="minorHAnsi" w:hAnsiTheme="minorHAnsi"/>
          <w:b/>
          <w:bCs/>
          <w:sz w:val="20"/>
          <w:szCs w:val="20"/>
          <w:u w:val="single"/>
        </w:rPr>
      </w:pPr>
      <w:r w:rsidRPr="00D05AA2">
        <w:rPr>
          <w:rFonts w:asciiTheme="minorHAnsi" w:hAnsiTheme="minorHAnsi"/>
          <w:sz w:val="20"/>
          <w:szCs w:val="20"/>
        </w:rPr>
        <w:t xml:space="preserve">Zamawiający </w:t>
      </w:r>
      <w:r w:rsidR="00DF1700">
        <w:rPr>
          <w:rFonts w:asciiTheme="minorHAnsi" w:hAnsiTheme="minorHAnsi"/>
          <w:sz w:val="20"/>
          <w:szCs w:val="20"/>
        </w:rPr>
        <w:t xml:space="preserve">nie </w:t>
      </w:r>
      <w:r w:rsidRPr="00D05AA2">
        <w:rPr>
          <w:rFonts w:asciiTheme="minorHAnsi" w:hAnsiTheme="minorHAnsi"/>
          <w:sz w:val="20"/>
          <w:szCs w:val="20"/>
        </w:rPr>
        <w:t xml:space="preserve">zamierza zwołać zebrania </w:t>
      </w:r>
      <w:r w:rsidR="00D05AA2" w:rsidRPr="00D05AA2">
        <w:rPr>
          <w:rFonts w:asciiTheme="minorHAnsi" w:hAnsiTheme="minorHAnsi"/>
          <w:sz w:val="20"/>
          <w:szCs w:val="20"/>
        </w:rPr>
        <w:t xml:space="preserve">potencjalnych </w:t>
      </w:r>
      <w:r w:rsidRPr="00D05AA2">
        <w:rPr>
          <w:rFonts w:asciiTheme="minorHAnsi" w:hAnsiTheme="minorHAnsi"/>
          <w:sz w:val="20"/>
          <w:szCs w:val="20"/>
        </w:rPr>
        <w:t xml:space="preserve">wykonawców. </w:t>
      </w:r>
    </w:p>
    <w:p w:rsidR="001F3B50" w:rsidRDefault="001F3B50" w:rsidP="008504AD">
      <w:pPr>
        <w:pStyle w:val="Default"/>
        <w:spacing w:line="360" w:lineRule="auto"/>
        <w:jc w:val="both"/>
        <w:rPr>
          <w:rFonts w:asciiTheme="minorHAnsi" w:hAnsiTheme="minorHAnsi"/>
          <w:b/>
          <w:bCs/>
          <w:color w:val="auto"/>
          <w:sz w:val="20"/>
          <w:szCs w:val="20"/>
          <w:u w:val="single"/>
        </w:rPr>
      </w:pPr>
    </w:p>
    <w:p w:rsidR="008504AD" w:rsidRPr="005A4513" w:rsidRDefault="008504AD" w:rsidP="008504AD">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8504AD" w:rsidRPr="001F3B50" w:rsidRDefault="008504AD" w:rsidP="008504AD">
      <w:pPr>
        <w:autoSpaceDE w:val="0"/>
        <w:autoSpaceDN w:val="0"/>
        <w:adjustRightInd w:val="0"/>
        <w:jc w:val="both"/>
        <w:rPr>
          <w:rFonts w:asciiTheme="minorHAnsi" w:hAnsiTheme="minorHAnsi"/>
          <w:sz w:val="20"/>
          <w:szCs w:val="20"/>
        </w:rPr>
      </w:pPr>
      <w:r w:rsidRPr="001F3B50">
        <w:rPr>
          <w:rFonts w:asciiTheme="minorHAnsi" w:hAnsiTheme="minorHAnsi"/>
          <w:sz w:val="20"/>
          <w:szCs w:val="20"/>
        </w:rPr>
        <w:t>Oferty należy złożyć w formie elektronicznej</w:t>
      </w:r>
      <w:r w:rsidRPr="001F3B50">
        <w:rPr>
          <w:rFonts w:asciiTheme="minorHAnsi" w:hAnsiTheme="minorHAnsi"/>
          <w:b/>
          <w:sz w:val="20"/>
          <w:szCs w:val="20"/>
        </w:rPr>
        <w:t xml:space="preserve"> </w:t>
      </w:r>
      <w:r w:rsidR="00DE59EF" w:rsidRPr="00DE59EF">
        <w:rPr>
          <w:rFonts w:asciiTheme="minorHAnsi" w:hAnsiTheme="minorHAnsi"/>
          <w:sz w:val="20"/>
          <w:szCs w:val="20"/>
        </w:rPr>
        <w:t>na pośrednictwem Bazy Konkurencyjności</w:t>
      </w:r>
      <w:r w:rsidR="001F3B50" w:rsidRPr="001F3B50">
        <w:rPr>
          <w:rFonts w:asciiTheme="minorHAnsi" w:hAnsiTheme="minorHAnsi"/>
          <w:sz w:val="20"/>
          <w:szCs w:val="20"/>
        </w:rPr>
        <w:t xml:space="preserve"> </w:t>
      </w:r>
      <w:r w:rsidRPr="001F3B50">
        <w:rPr>
          <w:rFonts w:asciiTheme="minorHAnsi" w:hAnsiTheme="minorHAnsi"/>
          <w:b/>
          <w:sz w:val="20"/>
          <w:szCs w:val="20"/>
        </w:rPr>
        <w:t xml:space="preserve">do dnia </w:t>
      </w:r>
      <w:r w:rsidR="00FB5920">
        <w:rPr>
          <w:rFonts w:asciiTheme="minorHAnsi" w:hAnsiTheme="minorHAnsi"/>
          <w:b/>
          <w:sz w:val="20"/>
          <w:szCs w:val="20"/>
        </w:rPr>
        <w:t>24 grudnia 2020 r. do godziny 12</w:t>
      </w:r>
      <w:r w:rsidRPr="001F3B50">
        <w:rPr>
          <w:rFonts w:asciiTheme="minorHAnsi" w:hAnsiTheme="minorHAnsi"/>
          <w:b/>
          <w:sz w:val="20"/>
          <w:szCs w:val="20"/>
        </w:rPr>
        <w:t>.</w:t>
      </w:r>
      <w:r w:rsidR="00FB5920">
        <w:rPr>
          <w:rFonts w:asciiTheme="minorHAnsi" w:hAnsiTheme="minorHAnsi"/>
          <w:b/>
          <w:sz w:val="20"/>
          <w:szCs w:val="20"/>
        </w:rPr>
        <w:t>00</w:t>
      </w:r>
      <w:r w:rsidRPr="001F3B50">
        <w:rPr>
          <w:rFonts w:asciiTheme="minorHAnsi" w:hAnsiTheme="minorHAnsi"/>
          <w:sz w:val="20"/>
          <w:szCs w:val="20"/>
        </w:rPr>
        <w:t xml:space="preserve"> (oferty zło</w:t>
      </w:r>
      <w:r w:rsidRPr="001F3B50">
        <w:rPr>
          <w:rFonts w:asciiTheme="minorHAnsi" w:eastAsia="TimesNewRoman" w:hAnsiTheme="minorHAnsi"/>
          <w:sz w:val="20"/>
          <w:szCs w:val="20"/>
        </w:rPr>
        <w:t>ż</w:t>
      </w:r>
      <w:r w:rsidRPr="001F3B50">
        <w:rPr>
          <w:rFonts w:asciiTheme="minorHAnsi" w:hAnsiTheme="minorHAnsi"/>
          <w:sz w:val="20"/>
          <w:szCs w:val="20"/>
        </w:rPr>
        <w:t>one po tym terminie nie będą rozpatrywana zgodnie z tre</w:t>
      </w:r>
      <w:r w:rsidRPr="001F3B50">
        <w:rPr>
          <w:rFonts w:asciiTheme="minorHAnsi" w:eastAsia="TimesNewRoman" w:hAnsiTheme="minorHAnsi"/>
          <w:sz w:val="20"/>
          <w:szCs w:val="20"/>
        </w:rPr>
        <w:t>ś</w:t>
      </w:r>
      <w:r w:rsidRPr="001F3B50">
        <w:rPr>
          <w:rFonts w:asciiTheme="minorHAnsi" w:hAnsiTheme="minorHAnsi"/>
          <w:sz w:val="20"/>
          <w:szCs w:val="20"/>
        </w:rPr>
        <w:t>ci</w:t>
      </w:r>
      <w:r w:rsidRPr="001F3B50">
        <w:rPr>
          <w:rFonts w:asciiTheme="minorHAnsi" w:eastAsia="TimesNewRoman" w:hAnsiTheme="minorHAnsi"/>
          <w:sz w:val="20"/>
          <w:szCs w:val="20"/>
        </w:rPr>
        <w:t xml:space="preserve">ą </w:t>
      </w:r>
      <w:r w:rsidRPr="001F3B50">
        <w:rPr>
          <w:rFonts w:asciiTheme="minorHAnsi" w:hAnsiTheme="minorHAnsi"/>
          <w:sz w:val="20"/>
          <w:szCs w:val="20"/>
        </w:rPr>
        <w:t xml:space="preserve">art. 84 ust. 2 ustawy) </w:t>
      </w:r>
    </w:p>
    <w:p w:rsidR="001F3B50" w:rsidRDefault="001F3B50" w:rsidP="008504AD">
      <w:pPr>
        <w:rPr>
          <w:rFonts w:asciiTheme="minorHAnsi" w:hAnsiTheme="minorHAnsi"/>
          <w:b/>
          <w:bCs/>
          <w:sz w:val="20"/>
          <w:szCs w:val="20"/>
          <w:u w:val="single"/>
        </w:rPr>
      </w:pPr>
    </w:p>
    <w:p w:rsidR="007B50F7" w:rsidRDefault="008504AD" w:rsidP="00D76F95">
      <w:pPr>
        <w:spacing w:after="120"/>
        <w:rPr>
          <w:rStyle w:val="fontstyle01"/>
          <w:rFonts w:asciiTheme="minorHAnsi" w:hAnsiTheme="minorHAnsi" w:cstheme="minorHAnsi"/>
          <w:u w:val="single"/>
        </w:rPr>
      </w:pPr>
      <w:r w:rsidRPr="007B50F7">
        <w:rPr>
          <w:rFonts w:asciiTheme="minorHAnsi" w:hAnsiTheme="minorHAnsi"/>
          <w:b/>
          <w:bCs/>
          <w:sz w:val="20"/>
          <w:szCs w:val="20"/>
          <w:u w:val="single"/>
        </w:rPr>
        <w:t xml:space="preserve">VI. </w:t>
      </w:r>
      <w:r w:rsidR="00415435" w:rsidRPr="007B50F7">
        <w:rPr>
          <w:rStyle w:val="fontstyle01"/>
          <w:rFonts w:asciiTheme="minorHAnsi" w:hAnsiTheme="minorHAnsi" w:cstheme="minorHAnsi"/>
          <w:u w:val="single"/>
        </w:rPr>
        <w:t>Warunki i kryteria oceny spełniania warunków wymaganych od Wykonawcó</w:t>
      </w:r>
      <w:r w:rsidR="007B50F7">
        <w:rPr>
          <w:rStyle w:val="fontstyle01"/>
          <w:rFonts w:asciiTheme="minorHAnsi" w:hAnsiTheme="minorHAnsi" w:cstheme="minorHAnsi"/>
          <w:u w:val="single"/>
        </w:rPr>
        <w:t>w:</w:t>
      </w:r>
    </w:p>
    <w:p w:rsidR="00415435" w:rsidRPr="007B50F7" w:rsidRDefault="00415435" w:rsidP="004E4E30">
      <w:pPr>
        <w:pStyle w:val="Akapitzlist"/>
        <w:numPr>
          <w:ilvl w:val="0"/>
          <w:numId w:val="8"/>
        </w:numPr>
        <w:spacing w:after="120"/>
        <w:jc w:val="both"/>
        <w:rPr>
          <w:rStyle w:val="fontstyle21"/>
          <w:rFonts w:asciiTheme="minorHAnsi" w:hAnsiTheme="minorHAnsi" w:cstheme="minorHAnsi"/>
          <w:b/>
          <w:bCs/>
          <w:u w:val="single"/>
        </w:rPr>
      </w:pPr>
      <w:r w:rsidRPr="007B50F7">
        <w:rPr>
          <w:rStyle w:val="fontstyle21"/>
          <w:rFonts w:asciiTheme="minorHAnsi" w:hAnsiTheme="minorHAnsi" w:cstheme="minorHAnsi"/>
        </w:rPr>
        <w:t>O udzielenie zamówienia mog</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ubiega</w:t>
      </w:r>
      <w:r w:rsidRPr="007B50F7">
        <w:rPr>
          <w:rStyle w:val="fontstyle31"/>
          <w:rFonts w:asciiTheme="minorHAnsi" w:hAnsiTheme="minorHAnsi" w:cstheme="minorHAnsi"/>
        </w:rPr>
        <w:t xml:space="preserve">ć </w:t>
      </w:r>
      <w:r w:rsidRPr="007B50F7">
        <w:rPr>
          <w:rStyle w:val="fontstyle21"/>
          <w:rFonts w:asciiTheme="minorHAnsi" w:hAnsiTheme="minorHAnsi" w:cstheme="minorHAnsi"/>
        </w:rPr>
        <w:t>si</w:t>
      </w:r>
      <w:r w:rsidRPr="007B50F7">
        <w:rPr>
          <w:rStyle w:val="fontstyle31"/>
          <w:rFonts w:asciiTheme="minorHAnsi" w:hAnsiTheme="minorHAnsi" w:cstheme="minorHAnsi"/>
        </w:rPr>
        <w:t xml:space="preserve">ę </w:t>
      </w:r>
      <w:r w:rsidRPr="007B50F7">
        <w:rPr>
          <w:rStyle w:val="fontstyle21"/>
          <w:rFonts w:asciiTheme="minorHAnsi" w:hAnsiTheme="minorHAnsi" w:cstheme="minorHAnsi"/>
        </w:rPr>
        <w:t>Wykonawcy, którzy spełniaj</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warunki dotycz</w:t>
      </w:r>
      <w:r w:rsidRPr="007B50F7">
        <w:rPr>
          <w:rStyle w:val="fontstyle31"/>
          <w:rFonts w:asciiTheme="minorHAnsi" w:hAnsiTheme="minorHAnsi" w:cstheme="minorHAnsi"/>
        </w:rPr>
        <w:t>ą</w:t>
      </w:r>
      <w:r w:rsidRPr="007B50F7">
        <w:rPr>
          <w:rStyle w:val="fontstyle21"/>
          <w:rFonts w:asciiTheme="minorHAnsi" w:hAnsiTheme="minorHAnsi" w:cstheme="minorHAnsi"/>
        </w:rPr>
        <w:t>ce:</w:t>
      </w:r>
    </w:p>
    <w:p w:rsidR="00415435" w:rsidRPr="007B50F7" w:rsidRDefault="00415435" w:rsidP="004E4E30">
      <w:pPr>
        <w:pStyle w:val="Akapitzlist"/>
        <w:numPr>
          <w:ilvl w:val="1"/>
          <w:numId w:val="9"/>
        </w:numPr>
        <w:spacing w:after="120"/>
        <w:jc w:val="both"/>
        <w:rPr>
          <w:rStyle w:val="fontstyle21"/>
          <w:rFonts w:asciiTheme="minorHAnsi" w:hAnsiTheme="minorHAnsi" w:cstheme="minorHAnsi"/>
          <w:b/>
          <w:bCs/>
          <w:u w:val="single"/>
        </w:rPr>
      </w:pPr>
      <w:bookmarkStart w:id="4" w:name="_Hlk4864157"/>
      <w:bookmarkStart w:id="5" w:name="_Hlk4864180"/>
      <w:r w:rsidRPr="007B50F7">
        <w:rPr>
          <w:rStyle w:val="fontstyle21"/>
          <w:rFonts w:asciiTheme="minorHAnsi" w:hAnsiTheme="minorHAnsi" w:cstheme="minorHAnsi"/>
        </w:rPr>
        <w:t>posiadania uprawnie</w:t>
      </w:r>
      <w:r w:rsidRPr="007B50F7">
        <w:rPr>
          <w:rStyle w:val="fontstyle31"/>
          <w:rFonts w:asciiTheme="minorHAnsi" w:hAnsiTheme="minorHAnsi" w:cstheme="minorHAnsi"/>
        </w:rPr>
        <w:t xml:space="preserve">ń </w:t>
      </w:r>
      <w:r w:rsidRPr="007B50F7">
        <w:rPr>
          <w:rStyle w:val="fontstyle21"/>
          <w:rFonts w:asciiTheme="minorHAnsi" w:hAnsiTheme="minorHAnsi" w:cstheme="minorHAnsi"/>
        </w:rPr>
        <w:t>do wykonywania okre</w:t>
      </w:r>
      <w:r w:rsidRPr="007B50F7">
        <w:rPr>
          <w:rStyle w:val="fontstyle31"/>
          <w:rFonts w:asciiTheme="minorHAnsi" w:hAnsiTheme="minorHAnsi" w:cstheme="minorHAnsi"/>
        </w:rPr>
        <w:t>ś</w:t>
      </w:r>
      <w:r w:rsidRPr="007B50F7">
        <w:rPr>
          <w:rStyle w:val="fontstyle21"/>
          <w:rFonts w:asciiTheme="minorHAnsi" w:hAnsiTheme="minorHAnsi" w:cstheme="minorHAnsi"/>
        </w:rPr>
        <w:t>lonej działalno</w:t>
      </w:r>
      <w:r w:rsidRPr="007B50F7">
        <w:rPr>
          <w:rStyle w:val="fontstyle31"/>
          <w:rFonts w:asciiTheme="minorHAnsi" w:hAnsiTheme="minorHAnsi" w:cstheme="minorHAnsi"/>
        </w:rPr>
        <w:t>ś</w:t>
      </w:r>
      <w:r w:rsidRPr="007B50F7">
        <w:rPr>
          <w:rStyle w:val="fontstyle21"/>
          <w:rFonts w:asciiTheme="minorHAnsi" w:hAnsiTheme="minorHAnsi" w:cstheme="minorHAnsi"/>
        </w:rPr>
        <w:t>ci lub czynno</w:t>
      </w:r>
      <w:r w:rsidRPr="007B50F7">
        <w:rPr>
          <w:rStyle w:val="fontstyle31"/>
          <w:rFonts w:asciiTheme="minorHAnsi" w:hAnsiTheme="minorHAnsi" w:cstheme="minorHAnsi"/>
        </w:rPr>
        <w:t>ś</w:t>
      </w:r>
      <w:r w:rsidRPr="007B50F7">
        <w:rPr>
          <w:rStyle w:val="fontstyle21"/>
          <w:rFonts w:asciiTheme="minorHAnsi" w:hAnsiTheme="minorHAnsi" w:cstheme="minorHAnsi"/>
        </w:rPr>
        <w:t>ci, je</w:t>
      </w:r>
      <w:r w:rsidRPr="007B50F7">
        <w:rPr>
          <w:rStyle w:val="fontstyle31"/>
          <w:rFonts w:asciiTheme="minorHAnsi" w:hAnsiTheme="minorHAnsi" w:cstheme="minorHAnsi"/>
        </w:rPr>
        <w:t>ż</w:t>
      </w:r>
      <w:r w:rsidRPr="007B50F7">
        <w:rPr>
          <w:rStyle w:val="fontstyle21"/>
          <w:rFonts w:asciiTheme="minorHAnsi" w:hAnsiTheme="minorHAnsi" w:cstheme="minorHAnsi"/>
        </w:rPr>
        <w:t>eli przepisy prawa nakładaj</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obowi</w:t>
      </w:r>
      <w:r w:rsidRPr="007B50F7">
        <w:rPr>
          <w:rStyle w:val="fontstyle31"/>
          <w:rFonts w:asciiTheme="minorHAnsi" w:hAnsiTheme="minorHAnsi" w:cstheme="minorHAnsi"/>
        </w:rPr>
        <w:t>ą</w:t>
      </w:r>
      <w:r w:rsidRPr="007B50F7">
        <w:rPr>
          <w:rStyle w:val="fontstyle21"/>
          <w:rFonts w:asciiTheme="minorHAnsi" w:hAnsiTheme="minorHAnsi" w:cstheme="minorHAnsi"/>
        </w:rPr>
        <w:t>zek ich posiadania</w:t>
      </w:r>
      <w:bookmarkEnd w:id="4"/>
      <w:r w:rsidRPr="007B50F7">
        <w:rPr>
          <w:rStyle w:val="fontstyle21"/>
          <w:rFonts w:asciiTheme="minorHAnsi" w:hAnsiTheme="minorHAnsi" w:cstheme="minorHAnsi"/>
        </w:rPr>
        <w:t>,</w:t>
      </w:r>
    </w:p>
    <w:p w:rsidR="00415435" w:rsidRPr="007B50F7" w:rsidRDefault="007B50F7" w:rsidP="004E4E30">
      <w:pPr>
        <w:pStyle w:val="Akapitzlist"/>
        <w:numPr>
          <w:ilvl w:val="1"/>
          <w:numId w:val="9"/>
        </w:numPr>
        <w:spacing w:after="120"/>
        <w:jc w:val="both"/>
        <w:rPr>
          <w:rStyle w:val="fontstyle21"/>
          <w:rFonts w:asciiTheme="minorHAnsi" w:hAnsiTheme="minorHAnsi" w:cstheme="minorHAnsi"/>
          <w:b/>
          <w:bCs/>
          <w:u w:val="single"/>
        </w:rPr>
      </w:pPr>
      <w:bookmarkStart w:id="6" w:name="_Hlk4863713"/>
      <w:bookmarkEnd w:id="5"/>
      <w:r>
        <w:rPr>
          <w:rStyle w:val="fontstyle21"/>
          <w:rFonts w:asciiTheme="minorHAnsi" w:hAnsiTheme="minorHAnsi" w:cstheme="minorHAnsi"/>
        </w:rPr>
        <w:t>p</w:t>
      </w:r>
      <w:r w:rsidR="00415435" w:rsidRPr="007B50F7">
        <w:rPr>
          <w:rStyle w:val="fontstyle21"/>
          <w:rFonts w:asciiTheme="minorHAnsi" w:hAnsiTheme="minorHAnsi" w:cstheme="minorHAnsi"/>
        </w:rPr>
        <w:t xml:space="preserve">osiadania wiedzy i doświadczenia. Wykonawca spełni warunek w sytuacji, kiedy wykaże, że w okresie ostatnich trzech lat przed upływem terminu składania ofert, świadczył usługi w zakresie wykonania minimum </w:t>
      </w:r>
      <w:r w:rsidR="000431FB">
        <w:rPr>
          <w:rStyle w:val="fontstyle21"/>
          <w:rFonts w:asciiTheme="minorHAnsi" w:hAnsiTheme="minorHAnsi" w:cstheme="minorHAnsi"/>
        </w:rPr>
        <w:t>trzech</w:t>
      </w:r>
      <w:r w:rsidR="00415435" w:rsidRPr="007B50F7">
        <w:rPr>
          <w:rStyle w:val="fontstyle21"/>
          <w:rFonts w:asciiTheme="minorHAnsi" w:hAnsiTheme="minorHAnsi" w:cstheme="minorHAnsi"/>
        </w:rPr>
        <w:t xml:space="preserve"> opracowań dokumentacji</w:t>
      </w:r>
      <w:r w:rsidR="000431FB">
        <w:rPr>
          <w:rStyle w:val="fontstyle21"/>
          <w:rFonts w:asciiTheme="minorHAnsi" w:hAnsiTheme="minorHAnsi" w:cstheme="minorHAnsi"/>
        </w:rPr>
        <w:t xml:space="preserve"> technicznej dla </w:t>
      </w:r>
      <w:r w:rsidR="00415435" w:rsidRPr="007B50F7">
        <w:rPr>
          <w:rStyle w:val="fontstyle21"/>
          <w:rFonts w:asciiTheme="minorHAnsi" w:hAnsiTheme="minorHAnsi" w:cstheme="minorHAnsi"/>
        </w:rPr>
        <w:t>budynków</w:t>
      </w:r>
      <w:r w:rsidR="000431FB">
        <w:rPr>
          <w:rStyle w:val="fontstyle21"/>
          <w:rFonts w:asciiTheme="minorHAnsi" w:hAnsiTheme="minorHAnsi" w:cstheme="minorHAnsi"/>
        </w:rPr>
        <w:t>/magazynów itp.</w:t>
      </w:r>
      <w:r w:rsidR="00415435" w:rsidRPr="007B50F7">
        <w:rPr>
          <w:rStyle w:val="fontstyle21"/>
          <w:rFonts w:asciiTheme="minorHAnsi" w:hAnsiTheme="minorHAnsi" w:cstheme="minorHAnsi"/>
        </w:rPr>
        <w:t xml:space="preserve"> o powierzchn</w:t>
      </w:r>
      <w:r w:rsidR="000431FB">
        <w:rPr>
          <w:rStyle w:val="fontstyle21"/>
          <w:rFonts w:asciiTheme="minorHAnsi" w:hAnsiTheme="minorHAnsi" w:cstheme="minorHAnsi"/>
        </w:rPr>
        <w:t>i użytkowej nie mniejszej niż 30</w:t>
      </w:r>
      <w:r w:rsidR="00415435" w:rsidRPr="007B50F7">
        <w:rPr>
          <w:rStyle w:val="fontstyle21"/>
          <w:rFonts w:asciiTheme="minorHAnsi" w:hAnsiTheme="minorHAnsi" w:cstheme="minorHAnsi"/>
        </w:rPr>
        <w:t>0 m2.</w:t>
      </w:r>
    </w:p>
    <w:bookmarkEnd w:id="6"/>
    <w:p w:rsidR="00415435" w:rsidRPr="007B50F7" w:rsidRDefault="00415435" w:rsidP="004E4E30">
      <w:pPr>
        <w:pStyle w:val="Akapitzlist"/>
        <w:numPr>
          <w:ilvl w:val="1"/>
          <w:numId w:val="9"/>
        </w:numPr>
        <w:spacing w:after="120"/>
        <w:jc w:val="both"/>
        <w:rPr>
          <w:rStyle w:val="fontstyle21"/>
          <w:rFonts w:asciiTheme="minorHAnsi" w:hAnsiTheme="minorHAnsi" w:cstheme="minorHAnsi"/>
          <w:b/>
          <w:bCs/>
          <w:u w:val="single"/>
        </w:rPr>
      </w:pPr>
      <w:r w:rsidRPr="007B50F7">
        <w:rPr>
          <w:rStyle w:val="fontstyle21"/>
          <w:rFonts w:asciiTheme="minorHAnsi" w:hAnsiTheme="minorHAnsi" w:cstheme="minorHAnsi"/>
        </w:rPr>
        <w:t>Dysponowania odpowiednim potencjałem technicznym oraz osobami zdolnymi do wykonania zamówienia. Wykonawca spełni warunek w sytuacji, kiedy wyka</w:t>
      </w:r>
      <w:r w:rsidRPr="007B50F7">
        <w:rPr>
          <w:rStyle w:val="fontstyle31"/>
          <w:rFonts w:asciiTheme="minorHAnsi" w:hAnsiTheme="minorHAnsi" w:cstheme="minorHAnsi"/>
        </w:rPr>
        <w:t>z</w:t>
      </w:r>
      <w:r w:rsidRPr="007B50F7">
        <w:rPr>
          <w:rStyle w:val="fontstyle21"/>
          <w:rFonts w:asciiTheme="minorHAnsi" w:hAnsiTheme="minorHAnsi" w:cstheme="minorHAnsi"/>
        </w:rPr>
        <w:t xml:space="preserve">em, </w:t>
      </w:r>
      <w:r w:rsidRPr="007B50F7">
        <w:rPr>
          <w:rStyle w:val="fontstyle31"/>
          <w:rFonts w:asciiTheme="minorHAnsi" w:hAnsiTheme="minorHAnsi" w:cstheme="minorHAnsi"/>
        </w:rPr>
        <w:t>ż</w:t>
      </w:r>
      <w:r w:rsidRPr="007B50F7">
        <w:rPr>
          <w:rStyle w:val="fontstyle21"/>
          <w:rFonts w:asciiTheme="minorHAnsi" w:hAnsiTheme="minorHAnsi" w:cstheme="minorHAnsi"/>
        </w:rPr>
        <w:t>e dysponuje osob</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posiadaj</w:t>
      </w:r>
      <w:r w:rsidRPr="007B50F7">
        <w:rPr>
          <w:rStyle w:val="fontstyle31"/>
          <w:rFonts w:asciiTheme="minorHAnsi" w:hAnsiTheme="minorHAnsi" w:cstheme="minorHAnsi"/>
        </w:rPr>
        <w:t>ą</w:t>
      </w:r>
      <w:r w:rsidRPr="007B50F7">
        <w:rPr>
          <w:rStyle w:val="fontstyle21"/>
          <w:rFonts w:asciiTheme="minorHAnsi" w:hAnsiTheme="minorHAnsi" w:cstheme="minorHAnsi"/>
        </w:rPr>
        <w:t>c</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uprawnienia do projektowania w specjalno</w:t>
      </w:r>
      <w:r w:rsidRPr="007B50F7">
        <w:rPr>
          <w:rStyle w:val="fontstyle31"/>
          <w:rFonts w:asciiTheme="minorHAnsi" w:hAnsiTheme="minorHAnsi" w:cstheme="minorHAnsi"/>
        </w:rPr>
        <w:t>ś</w:t>
      </w:r>
      <w:r w:rsidRPr="007B50F7">
        <w:rPr>
          <w:rStyle w:val="fontstyle21"/>
          <w:rFonts w:asciiTheme="minorHAnsi" w:hAnsiTheme="minorHAnsi" w:cstheme="minorHAnsi"/>
        </w:rPr>
        <w:t>ci:</w:t>
      </w:r>
    </w:p>
    <w:p w:rsidR="00415435" w:rsidRPr="007B50F7" w:rsidRDefault="00415435" w:rsidP="004E4E30">
      <w:pPr>
        <w:pStyle w:val="Akapitzlist"/>
        <w:numPr>
          <w:ilvl w:val="0"/>
          <w:numId w:val="10"/>
        </w:numPr>
        <w:spacing w:after="120"/>
        <w:jc w:val="both"/>
        <w:rPr>
          <w:rStyle w:val="fontstyle21"/>
          <w:rFonts w:asciiTheme="minorHAnsi" w:hAnsiTheme="minorHAnsi" w:cstheme="minorHAnsi"/>
          <w:b/>
          <w:bCs/>
          <w:u w:val="single"/>
        </w:rPr>
      </w:pPr>
      <w:r w:rsidRPr="007B50F7">
        <w:rPr>
          <w:rStyle w:val="fontstyle21"/>
          <w:rFonts w:asciiTheme="minorHAnsi" w:hAnsiTheme="minorHAnsi" w:cstheme="minorHAnsi"/>
        </w:rPr>
        <w:t>architektonicznej oraz nale</w:t>
      </w:r>
      <w:r w:rsidRPr="007B50F7">
        <w:rPr>
          <w:rStyle w:val="fontstyle31"/>
          <w:rFonts w:asciiTheme="minorHAnsi" w:hAnsiTheme="minorHAnsi" w:cstheme="minorHAnsi"/>
        </w:rPr>
        <w:t>żą</w:t>
      </w:r>
      <w:r w:rsidRPr="007B50F7">
        <w:rPr>
          <w:rStyle w:val="fontstyle21"/>
          <w:rFonts w:asciiTheme="minorHAnsi" w:hAnsiTheme="minorHAnsi" w:cstheme="minorHAnsi"/>
        </w:rPr>
        <w:t>c</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do Okr</w:t>
      </w:r>
      <w:r w:rsidRPr="007B50F7">
        <w:rPr>
          <w:rStyle w:val="fontstyle31"/>
          <w:rFonts w:asciiTheme="minorHAnsi" w:hAnsiTheme="minorHAnsi" w:cstheme="minorHAnsi"/>
        </w:rPr>
        <w:t>ę</w:t>
      </w:r>
      <w:r w:rsidRPr="007B50F7">
        <w:rPr>
          <w:rStyle w:val="fontstyle21"/>
          <w:rFonts w:asciiTheme="minorHAnsi" w:hAnsiTheme="minorHAnsi" w:cstheme="minorHAnsi"/>
        </w:rPr>
        <w:t>gowej Izby In</w:t>
      </w:r>
      <w:r w:rsidRPr="007B50F7">
        <w:rPr>
          <w:rStyle w:val="fontstyle31"/>
          <w:rFonts w:asciiTheme="minorHAnsi" w:hAnsiTheme="minorHAnsi" w:cstheme="minorHAnsi"/>
        </w:rPr>
        <w:t>ż</w:t>
      </w:r>
      <w:r w:rsidRPr="007B50F7">
        <w:rPr>
          <w:rStyle w:val="fontstyle21"/>
          <w:rFonts w:asciiTheme="minorHAnsi" w:hAnsiTheme="minorHAnsi" w:cstheme="minorHAnsi"/>
        </w:rPr>
        <w:t>ynierów Budownictwa,</w:t>
      </w:r>
    </w:p>
    <w:p w:rsidR="00415435" w:rsidRPr="007B50F7" w:rsidRDefault="007B50F7" w:rsidP="004E4E30">
      <w:pPr>
        <w:pStyle w:val="Akapitzlist"/>
        <w:numPr>
          <w:ilvl w:val="0"/>
          <w:numId w:val="10"/>
        </w:numPr>
        <w:spacing w:after="120"/>
        <w:jc w:val="both"/>
        <w:rPr>
          <w:rStyle w:val="fontstyle21"/>
          <w:rFonts w:asciiTheme="minorHAnsi" w:hAnsiTheme="minorHAnsi" w:cstheme="minorHAnsi"/>
          <w:b/>
          <w:bCs/>
          <w:u w:val="single"/>
        </w:rPr>
      </w:pPr>
      <w:r w:rsidRPr="007B50F7">
        <w:rPr>
          <w:rStyle w:val="fontstyle21"/>
          <w:rFonts w:asciiTheme="minorHAnsi" w:hAnsiTheme="minorHAnsi" w:cstheme="minorHAnsi"/>
        </w:rPr>
        <w:t>konstrukcyjn</w:t>
      </w:r>
      <w:r>
        <w:rPr>
          <w:rStyle w:val="fontstyle21"/>
          <w:rFonts w:asciiTheme="minorHAnsi" w:hAnsiTheme="minorHAnsi" w:cstheme="minorHAnsi"/>
        </w:rPr>
        <w:t>o</w:t>
      </w:r>
      <w:r w:rsidR="00415435" w:rsidRPr="007B50F7">
        <w:rPr>
          <w:rStyle w:val="fontstyle21"/>
          <w:rFonts w:asciiTheme="minorHAnsi" w:hAnsiTheme="minorHAnsi" w:cstheme="minorHAnsi"/>
        </w:rPr>
        <w:t xml:space="preserve"> – budowlanej oraz nale</w:t>
      </w:r>
      <w:r w:rsidR="00415435" w:rsidRPr="007B50F7">
        <w:rPr>
          <w:rStyle w:val="fontstyle31"/>
          <w:rFonts w:asciiTheme="minorHAnsi" w:hAnsiTheme="minorHAnsi" w:cstheme="minorHAnsi"/>
        </w:rPr>
        <w:t>żą</w:t>
      </w:r>
      <w:r w:rsidR="00415435" w:rsidRPr="007B50F7">
        <w:rPr>
          <w:rStyle w:val="fontstyle21"/>
          <w:rFonts w:asciiTheme="minorHAnsi" w:hAnsiTheme="minorHAnsi" w:cstheme="minorHAnsi"/>
        </w:rPr>
        <w:t>c</w:t>
      </w:r>
      <w:r w:rsidR="00415435" w:rsidRPr="007B50F7">
        <w:rPr>
          <w:rStyle w:val="fontstyle31"/>
          <w:rFonts w:asciiTheme="minorHAnsi" w:hAnsiTheme="minorHAnsi" w:cstheme="minorHAnsi"/>
        </w:rPr>
        <w:t xml:space="preserve">ą </w:t>
      </w:r>
      <w:r w:rsidR="00415435" w:rsidRPr="007B50F7">
        <w:rPr>
          <w:rStyle w:val="fontstyle21"/>
          <w:rFonts w:asciiTheme="minorHAnsi" w:hAnsiTheme="minorHAnsi" w:cstheme="minorHAnsi"/>
        </w:rPr>
        <w:t>do Okr</w:t>
      </w:r>
      <w:r w:rsidR="00415435" w:rsidRPr="007B50F7">
        <w:rPr>
          <w:rStyle w:val="fontstyle31"/>
          <w:rFonts w:asciiTheme="minorHAnsi" w:hAnsiTheme="minorHAnsi" w:cstheme="minorHAnsi"/>
        </w:rPr>
        <w:t>ę</w:t>
      </w:r>
      <w:r w:rsidR="00415435" w:rsidRPr="007B50F7">
        <w:rPr>
          <w:rStyle w:val="fontstyle21"/>
          <w:rFonts w:asciiTheme="minorHAnsi" w:hAnsiTheme="minorHAnsi" w:cstheme="minorHAnsi"/>
        </w:rPr>
        <w:t>gowej Izby In</w:t>
      </w:r>
      <w:r w:rsidR="00415435" w:rsidRPr="007B50F7">
        <w:rPr>
          <w:rStyle w:val="fontstyle31"/>
          <w:rFonts w:asciiTheme="minorHAnsi" w:hAnsiTheme="minorHAnsi" w:cstheme="minorHAnsi"/>
        </w:rPr>
        <w:t>ż</w:t>
      </w:r>
      <w:r w:rsidR="00415435" w:rsidRPr="007B50F7">
        <w:rPr>
          <w:rStyle w:val="fontstyle21"/>
          <w:rFonts w:asciiTheme="minorHAnsi" w:hAnsiTheme="minorHAnsi" w:cstheme="minorHAnsi"/>
        </w:rPr>
        <w:t>ynierów Budownictwa</w:t>
      </w:r>
    </w:p>
    <w:p w:rsidR="00415435" w:rsidRPr="00A44011" w:rsidRDefault="00415435" w:rsidP="004E4E30">
      <w:pPr>
        <w:pStyle w:val="Akapitzlist"/>
        <w:numPr>
          <w:ilvl w:val="0"/>
          <w:numId w:val="10"/>
        </w:numPr>
        <w:spacing w:after="120"/>
        <w:jc w:val="both"/>
        <w:rPr>
          <w:rStyle w:val="fontstyle21"/>
          <w:rFonts w:asciiTheme="minorHAnsi" w:hAnsiTheme="minorHAnsi" w:cstheme="minorHAnsi"/>
          <w:b/>
          <w:bCs/>
          <w:u w:val="single"/>
        </w:rPr>
      </w:pPr>
      <w:r w:rsidRPr="007B50F7">
        <w:rPr>
          <w:rStyle w:val="fontstyle21"/>
          <w:rFonts w:asciiTheme="minorHAnsi" w:hAnsiTheme="minorHAnsi" w:cstheme="minorHAnsi"/>
        </w:rPr>
        <w:t>sanitarnej oraz nale</w:t>
      </w:r>
      <w:r w:rsidRPr="007B50F7">
        <w:rPr>
          <w:rStyle w:val="fontstyle31"/>
          <w:rFonts w:asciiTheme="minorHAnsi" w:hAnsiTheme="minorHAnsi" w:cstheme="minorHAnsi"/>
        </w:rPr>
        <w:t>żą</w:t>
      </w:r>
      <w:r w:rsidRPr="007B50F7">
        <w:rPr>
          <w:rStyle w:val="fontstyle21"/>
          <w:rFonts w:asciiTheme="minorHAnsi" w:hAnsiTheme="minorHAnsi" w:cstheme="minorHAnsi"/>
        </w:rPr>
        <w:t>c</w:t>
      </w:r>
      <w:r w:rsidRPr="007B50F7">
        <w:rPr>
          <w:rStyle w:val="fontstyle31"/>
          <w:rFonts w:asciiTheme="minorHAnsi" w:hAnsiTheme="minorHAnsi" w:cstheme="minorHAnsi"/>
        </w:rPr>
        <w:t xml:space="preserve">ą </w:t>
      </w:r>
      <w:r w:rsidRPr="007B50F7">
        <w:rPr>
          <w:rStyle w:val="fontstyle21"/>
          <w:rFonts w:asciiTheme="minorHAnsi" w:hAnsiTheme="minorHAnsi" w:cstheme="minorHAnsi"/>
        </w:rPr>
        <w:t>do Okr</w:t>
      </w:r>
      <w:r w:rsidRPr="007B50F7">
        <w:rPr>
          <w:rStyle w:val="fontstyle31"/>
          <w:rFonts w:asciiTheme="minorHAnsi" w:hAnsiTheme="minorHAnsi" w:cstheme="minorHAnsi"/>
        </w:rPr>
        <w:t>ę</w:t>
      </w:r>
      <w:r w:rsidRPr="007B50F7">
        <w:rPr>
          <w:rStyle w:val="fontstyle21"/>
          <w:rFonts w:asciiTheme="minorHAnsi" w:hAnsiTheme="minorHAnsi" w:cstheme="minorHAnsi"/>
        </w:rPr>
        <w:t>gowej Izby In</w:t>
      </w:r>
      <w:r w:rsidRPr="007B50F7">
        <w:rPr>
          <w:rStyle w:val="fontstyle31"/>
          <w:rFonts w:asciiTheme="minorHAnsi" w:hAnsiTheme="minorHAnsi" w:cstheme="minorHAnsi"/>
        </w:rPr>
        <w:t>ż</w:t>
      </w:r>
      <w:r w:rsidRPr="007B50F7">
        <w:rPr>
          <w:rStyle w:val="fontstyle21"/>
          <w:rFonts w:asciiTheme="minorHAnsi" w:hAnsiTheme="minorHAnsi" w:cstheme="minorHAnsi"/>
        </w:rPr>
        <w:t>ynierów Budownictwa,</w:t>
      </w:r>
    </w:p>
    <w:p w:rsidR="00A44011" w:rsidRPr="00A44011" w:rsidRDefault="00415435" w:rsidP="004E4E30">
      <w:pPr>
        <w:pStyle w:val="Akapitzlist"/>
        <w:numPr>
          <w:ilvl w:val="0"/>
          <w:numId w:val="10"/>
        </w:numPr>
        <w:spacing w:after="120"/>
        <w:jc w:val="both"/>
        <w:rPr>
          <w:rStyle w:val="fontstyle21"/>
          <w:rFonts w:asciiTheme="minorHAnsi" w:hAnsiTheme="minorHAnsi" w:cstheme="minorHAnsi"/>
          <w:b/>
          <w:bCs/>
          <w:u w:val="single"/>
        </w:rPr>
      </w:pPr>
      <w:r w:rsidRPr="00A44011">
        <w:rPr>
          <w:rStyle w:val="fontstyle21"/>
          <w:rFonts w:asciiTheme="minorHAnsi" w:hAnsiTheme="minorHAnsi" w:cstheme="minorHAnsi"/>
        </w:rPr>
        <w:t>elektrycznej oraz nale</w:t>
      </w:r>
      <w:r w:rsidRPr="00A44011">
        <w:rPr>
          <w:rStyle w:val="fontstyle31"/>
          <w:rFonts w:asciiTheme="minorHAnsi" w:hAnsiTheme="minorHAnsi" w:cstheme="minorHAnsi"/>
        </w:rPr>
        <w:t>żą</w:t>
      </w:r>
      <w:r w:rsidRPr="00A44011">
        <w:rPr>
          <w:rStyle w:val="fontstyle21"/>
          <w:rFonts w:asciiTheme="minorHAnsi" w:hAnsiTheme="minorHAnsi" w:cstheme="minorHAnsi"/>
        </w:rPr>
        <w:t>c</w:t>
      </w:r>
      <w:r w:rsidRPr="00A44011">
        <w:rPr>
          <w:rStyle w:val="fontstyle31"/>
          <w:rFonts w:asciiTheme="minorHAnsi" w:hAnsiTheme="minorHAnsi" w:cstheme="minorHAnsi"/>
        </w:rPr>
        <w:t xml:space="preserve">ą </w:t>
      </w:r>
      <w:r w:rsidRPr="00A44011">
        <w:rPr>
          <w:rStyle w:val="fontstyle21"/>
          <w:rFonts w:asciiTheme="minorHAnsi" w:hAnsiTheme="minorHAnsi" w:cstheme="minorHAnsi"/>
        </w:rPr>
        <w:t>do Okr</w:t>
      </w:r>
      <w:r w:rsidRPr="00A44011">
        <w:rPr>
          <w:rStyle w:val="fontstyle31"/>
          <w:rFonts w:asciiTheme="minorHAnsi" w:hAnsiTheme="minorHAnsi" w:cstheme="minorHAnsi"/>
        </w:rPr>
        <w:t>ę</w:t>
      </w:r>
      <w:r w:rsidRPr="00A44011">
        <w:rPr>
          <w:rStyle w:val="fontstyle21"/>
          <w:rFonts w:asciiTheme="minorHAnsi" w:hAnsiTheme="minorHAnsi" w:cstheme="minorHAnsi"/>
        </w:rPr>
        <w:t>gowej Izby In</w:t>
      </w:r>
      <w:r w:rsidRPr="00A44011">
        <w:rPr>
          <w:rStyle w:val="fontstyle31"/>
          <w:rFonts w:asciiTheme="minorHAnsi" w:hAnsiTheme="minorHAnsi" w:cstheme="minorHAnsi"/>
        </w:rPr>
        <w:t>ż</w:t>
      </w:r>
      <w:r w:rsidRPr="00A44011">
        <w:rPr>
          <w:rStyle w:val="fontstyle21"/>
          <w:rFonts w:asciiTheme="minorHAnsi" w:hAnsiTheme="minorHAnsi" w:cstheme="minorHAnsi"/>
        </w:rPr>
        <w:t>ynierów Budownictwa.</w:t>
      </w:r>
    </w:p>
    <w:p w:rsidR="00A44011" w:rsidRPr="00A44011" w:rsidRDefault="00415435" w:rsidP="004E4E30">
      <w:pPr>
        <w:pStyle w:val="Akapitzlist"/>
        <w:numPr>
          <w:ilvl w:val="1"/>
          <w:numId w:val="9"/>
        </w:numPr>
        <w:spacing w:after="120"/>
        <w:jc w:val="both"/>
        <w:rPr>
          <w:rFonts w:asciiTheme="minorHAnsi" w:hAnsiTheme="minorHAnsi" w:cstheme="minorHAnsi"/>
          <w:b/>
          <w:bCs/>
          <w:color w:val="000000"/>
          <w:sz w:val="20"/>
          <w:szCs w:val="20"/>
          <w:u w:val="single"/>
        </w:rPr>
      </w:pPr>
      <w:r w:rsidRPr="00A44011">
        <w:rPr>
          <w:rStyle w:val="fontstyle21"/>
          <w:rFonts w:asciiTheme="minorHAnsi" w:hAnsiTheme="minorHAnsi" w:cstheme="minorHAnsi"/>
        </w:rPr>
        <w:t>sytuacji ekonomicznej i finansowej. Wykonawca spełni warunek w sytuacji, kiedy wyka</w:t>
      </w:r>
      <w:r w:rsidRPr="00A44011">
        <w:rPr>
          <w:rStyle w:val="fontstyle31"/>
          <w:rFonts w:asciiTheme="minorHAnsi" w:hAnsiTheme="minorHAnsi" w:cstheme="minorHAnsi"/>
        </w:rPr>
        <w:t>ż</w:t>
      </w:r>
      <w:r w:rsidRPr="00A44011">
        <w:rPr>
          <w:rStyle w:val="fontstyle21"/>
          <w:rFonts w:asciiTheme="minorHAnsi" w:hAnsiTheme="minorHAnsi" w:cstheme="minorHAnsi"/>
        </w:rPr>
        <w:t xml:space="preserve">e, </w:t>
      </w:r>
      <w:r w:rsidRPr="00A44011">
        <w:rPr>
          <w:rStyle w:val="fontstyle31"/>
          <w:rFonts w:asciiTheme="minorHAnsi" w:hAnsiTheme="minorHAnsi" w:cstheme="minorHAnsi"/>
        </w:rPr>
        <w:t>ż</w:t>
      </w:r>
      <w:r w:rsidRPr="00A44011">
        <w:rPr>
          <w:rStyle w:val="fontstyle21"/>
          <w:rFonts w:asciiTheme="minorHAnsi" w:hAnsiTheme="minorHAnsi" w:cstheme="minorHAnsi"/>
        </w:rPr>
        <w:t>e:</w:t>
      </w:r>
      <w:r w:rsidR="00A44011">
        <w:rPr>
          <w:rStyle w:val="fontstyle21"/>
          <w:rFonts w:asciiTheme="minorHAnsi" w:hAnsiTheme="minorHAnsi" w:cstheme="minorHAnsi"/>
        </w:rPr>
        <w:t xml:space="preserve"> </w:t>
      </w:r>
      <w:r w:rsidRPr="00A44011">
        <w:rPr>
          <w:rStyle w:val="fontstyle21"/>
          <w:rFonts w:asciiTheme="minorHAnsi" w:hAnsiTheme="minorHAnsi" w:cstheme="minorHAnsi"/>
        </w:rPr>
        <w:t>oświadczy, że sytuacja finansowa Wykonawcy pozwoli na wykonanie przedmiotowego zadania.</w:t>
      </w:r>
    </w:p>
    <w:p w:rsidR="00415435" w:rsidRPr="00A44011" w:rsidRDefault="00415435" w:rsidP="004E4E30">
      <w:pPr>
        <w:pStyle w:val="Akapitzlist"/>
        <w:numPr>
          <w:ilvl w:val="0"/>
          <w:numId w:val="11"/>
        </w:numPr>
        <w:spacing w:after="120"/>
        <w:jc w:val="both"/>
        <w:rPr>
          <w:rStyle w:val="fontstyle21"/>
          <w:rFonts w:asciiTheme="minorHAnsi" w:hAnsiTheme="minorHAnsi" w:cstheme="minorHAnsi"/>
          <w:b/>
          <w:bCs/>
          <w:u w:val="single"/>
        </w:rPr>
      </w:pPr>
      <w:r w:rsidRPr="00A44011">
        <w:rPr>
          <w:rStyle w:val="fontstyle21"/>
          <w:rFonts w:asciiTheme="minorHAnsi" w:hAnsiTheme="minorHAnsi" w:cstheme="minorHAnsi"/>
        </w:rPr>
        <w:t>Wykonawca mo</w:t>
      </w:r>
      <w:r w:rsidRPr="00A44011">
        <w:rPr>
          <w:rStyle w:val="fontstyle31"/>
          <w:rFonts w:asciiTheme="minorHAnsi" w:hAnsiTheme="minorHAnsi" w:cstheme="minorHAnsi"/>
        </w:rPr>
        <w:t>ż</w:t>
      </w:r>
      <w:r w:rsidRPr="00A44011">
        <w:rPr>
          <w:rStyle w:val="fontstyle21"/>
          <w:rFonts w:asciiTheme="minorHAnsi" w:hAnsiTheme="minorHAnsi" w:cstheme="minorHAnsi"/>
        </w:rPr>
        <w:t>e polega</w:t>
      </w:r>
      <w:r w:rsidRPr="00A44011">
        <w:rPr>
          <w:rStyle w:val="fontstyle31"/>
          <w:rFonts w:asciiTheme="minorHAnsi" w:hAnsiTheme="minorHAnsi" w:cstheme="minorHAnsi"/>
        </w:rPr>
        <w:t xml:space="preserve">ć </w:t>
      </w:r>
      <w:r w:rsidRPr="00A44011">
        <w:rPr>
          <w:rStyle w:val="fontstyle21"/>
          <w:rFonts w:asciiTheme="minorHAnsi" w:hAnsiTheme="minorHAnsi" w:cstheme="minorHAnsi"/>
        </w:rPr>
        <w:t>na, wiedzy i do</w:t>
      </w:r>
      <w:r w:rsidRPr="00A44011">
        <w:rPr>
          <w:rStyle w:val="fontstyle31"/>
          <w:rFonts w:asciiTheme="minorHAnsi" w:hAnsiTheme="minorHAnsi" w:cstheme="minorHAnsi"/>
        </w:rPr>
        <w:t>ś</w:t>
      </w:r>
      <w:r w:rsidRPr="00A44011">
        <w:rPr>
          <w:rStyle w:val="fontstyle21"/>
          <w:rFonts w:asciiTheme="minorHAnsi" w:hAnsiTheme="minorHAnsi" w:cstheme="minorHAnsi"/>
        </w:rPr>
        <w:t>wiadczeniu, potencjale technicznym, osobach zdolnych do wykonania zamówienia lub zdolno</w:t>
      </w:r>
      <w:r w:rsidRPr="00A44011">
        <w:rPr>
          <w:rStyle w:val="fontstyle31"/>
          <w:rFonts w:asciiTheme="minorHAnsi" w:hAnsiTheme="minorHAnsi" w:cstheme="minorHAnsi"/>
        </w:rPr>
        <w:t>ś</w:t>
      </w:r>
      <w:r w:rsidRPr="00A44011">
        <w:rPr>
          <w:rStyle w:val="fontstyle21"/>
          <w:rFonts w:asciiTheme="minorHAnsi" w:hAnsiTheme="minorHAnsi" w:cstheme="minorHAnsi"/>
        </w:rPr>
        <w:t>ciach finansowych innych podmiotów, niezale</w:t>
      </w:r>
      <w:r w:rsidRPr="00A44011">
        <w:rPr>
          <w:rStyle w:val="fontstyle31"/>
          <w:rFonts w:asciiTheme="minorHAnsi" w:hAnsiTheme="minorHAnsi" w:cstheme="minorHAnsi"/>
        </w:rPr>
        <w:t>ż</w:t>
      </w:r>
      <w:r w:rsidRPr="00A44011">
        <w:rPr>
          <w:rStyle w:val="fontstyle21"/>
          <w:rFonts w:asciiTheme="minorHAnsi" w:hAnsiTheme="minorHAnsi" w:cstheme="minorHAnsi"/>
        </w:rPr>
        <w:t>nie od charakteru prawnego ł</w:t>
      </w:r>
      <w:r w:rsidRPr="00A44011">
        <w:rPr>
          <w:rStyle w:val="fontstyle31"/>
          <w:rFonts w:asciiTheme="minorHAnsi" w:hAnsiTheme="minorHAnsi" w:cstheme="minorHAnsi"/>
        </w:rPr>
        <w:t>ą</w:t>
      </w:r>
      <w:r w:rsidRPr="00A44011">
        <w:rPr>
          <w:rStyle w:val="fontstyle21"/>
          <w:rFonts w:asciiTheme="minorHAnsi" w:hAnsiTheme="minorHAnsi" w:cstheme="minorHAnsi"/>
        </w:rPr>
        <w:t>cz</w:t>
      </w:r>
      <w:r w:rsidRPr="00A44011">
        <w:rPr>
          <w:rStyle w:val="fontstyle31"/>
          <w:rFonts w:asciiTheme="minorHAnsi" w:hAnsiTheme="minorHAnsi" w:cstheme="minorHAnsi"/>
        </w:rPr>
        <w:t>ą</w:t>
      </w:r>
      <w:r w:rsidRPr="00A44011">
        <w:rPr>
          <w:rStyle w:val="fontstyle21"/>
          <w:rFonts w:asciiTheme="minorHAnsi" w:hAnsiTheme="minorHAnsi" w:cstheme="minorHAnsi"/>
        </w:rPr>
        <w:t xml:space="preserve">cych go z nimi stosunków. Wykonawca w tej sytuacji zobowiązany jest przedstawić oświadczenie, iż będzie dysponował zasobami niezbędnymi do realizacji zamówienia. </w:t>
      </w:r>
    </w:p>
    <w:p w:rsidR="00415435" w:rsidRPr="00A44011" w:rsidRDefault="00415435" w:rsidP="004E4E30">
      <w:pPr>
        <w:pStyle w:val="Akapitzlist"/>
        <w:numPr>
          <w:ilvl w:val="0"/>
          <w:numId w:val="11"/>
        </w:numPr>
        <w:spacing w:after="120"/>
        <w:jc w:val="both"/>
        <w:rPr>
          <w:rStyle w:val="fontstyle21"/>
          <w:rFonts w:asciiTheme="minorHAnsi" w:hAnsiTheme="minorHAnsi" w:cstheme="minorHAnsi"/>
          <w:b/>
          <w:bCs/>
          <w:u w:val="single"/>
        </w:rPr>
      </w:pPr>
      <w:r w:rsidRPr="00A44011">
        <w:rPr>
          <w:rStyle w:val="fontstyle21"/>
          <w:rFonts w:asciiTheme="minorHAnsi" w:hAnsiTheme="minorHAnsi" w:cstheme="minorHAnsi"/>
        </w:rPr>
        <w:t>Ocena spełnienia warunków udziału w post</w:t>
      </w:r>
      <w:r w:rsidRPr="00A44011">
        <w:rPr>
          <w:rStyle w:val="fontstyle31"/>
          <w:rFonts w:asciiTheme="minorHAnsi" w:hAnsiTheme="minorHAnsi" w:cstheme="minorHAnsi"/>
        </w:rPr>
        <w:t>ę</w:t>
      </w:r>
      <w:r w:rsidRPr="00A44011">
        <w:rPr>
          <w:rStyle w:val="fontstyle21"/>
          <w:rFonts w:asciiTheme="minorHAnsi" w:hAnsiTheme="minorHAnsi" w:cstheme="minorHAnsi"/>
        </w:rPr>
        <w:t>powaniu dokonana zostanie zgodnie z formuł</w:t>
      </w:r>
      <w:r w:rsidRPr="00A44011">
        <w:rPr>
          <w:rStyle w:val="fontstyle31"/>
          <w:rFonts w:asciiTheme="minorHAnsi" w:hAnsiTheme="minorHAnsi" w:cstheme="minorHAnsi"/>
        </w:rPr>
        <w:t>ą</w:t>
      </w:r>
      <w:r w:rsidRPr="00A44011">
        <w:rPr>
          <w:rStyle w:val="fontstyle21"/>
          <w:rFonts w:asciiTheme="minorHAnsi" w:hAnsiTheme="minorHAnsi" w:cstheme="minorHAnsi"/>
        </w:rPr>
        <w:t>” spełnia-nie spełnia” na podstawie informacji zawartych w dostarczonych przez Wykonawców o</w:t>
      </w:r>
      <w:r w:rsidRPr="00A44011">
        <w:rPr>
          <w:rStyle w:val="fontstyle31"/>
          <w:rFonts w:asciiTheme="minorHAnsi" w:hAnsiTheme="minorHAnsi" w:cstheme="minorHAnsi"/>
        </w:rPr>
        <w:t>ś</w:t>
      </w:r>
      <w:r w:rsidRPr="00A44011">
        <w:rPr>
          <w:rStyle w:val="fontstyle21"/>
          <w:rFonts w:asciiTheme="minorHAnsi" w:hAnsiTheme="minorHAnsi" w:cstheme="minorHAnsi"/>
        </w:rPr>
        <w:t>wiadczeniach i dokumentach.</w:t>
      </w:r>
    </w:p>
    <w:p w:rsidR="00D76F95" w:rsidRDefault="00D76F95" w:rsidP="00943900">
      <w:pPr>
        <w:pStyle w:val="Default"/>
        <w:jc w:val="both"/>
        <w:rPr>
          <w:rFonts w:asciiTheme="minorHAnsi" w:hAnsiTheme="minorHAnsi"/>
          <w:b/>
          <w:bCs/>
          <w:color w:val="auto"/>
          <w:sz w:val="20"/>
          <w:szCs w:val="20"/>
          <w:u w:val="single"/>
        </w:rPr>
      </w:pPr>
    </w:p>
    <w:p w:rsidR="00130CD1" w:rsidRDefault="00130CD1" w:rsidP="00943900">
      <w:pPr>
        <w:pStyle w:val="Default"/>
        <w:jc w:val="both"/>
        <w:rPr>
          <w:rFonts w:asciiTheme="minorHAnsi" w:hAnsiTheme="minorHAnsi"/>
          <w:b/>
          <w:bCs/>
          <w:color w:val="auto"/>
          <w:sz w:val="20"/>
          <w:szCs w:val="20"/>
          <w:u w:val="single"/>
        </w:rPr>
      </w:pPr>
      <w:r w:rsidRPr="005A4513">
        <w:rPr>
          <w:rFonts w:asciiTheme="minorHAnsi" w:hAnsiTheme="minorHAnsi"/>
          <w:b/>
          <w:bCs/>
          <w:color w:val="auto"/>
          <w:sz w:val="20"/>
          <w:szCs w:val="20"/>
          <w:u w:val="single"/>
        </w:rPr>
        <w:lastRenderedPageBreak/>
        <w:t>VI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Kryteria oceny oferty</w:t>
      </w:r>
      <w:r>
        <w:rPr>
          <w:rFonts w:asciiTheme="minorHAnsi" w:hAnsiTheme="minorHAnsi"/>
          <w:b/>
          <w:bCs/>
          <w:color w:val="auto"/>
          <w:sz w:val="20"/>
          <w:szCs w:val="20"/>
          <w:u w:val="single"/>
        </w:rPr>
        <w:t>:</w:t>
      </w:r>
    </w:p>
    <w:p w:rsidR="00130CD1" w:rsidRPr="00365BFC" w:rsidRDefault="00130CD1" w:rsidP="00943900">
      <w:pPr>
        <w:pStyle w:val="Default"/>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365BFC">
        <w:rPr>
          <w:rFonts w:asciiTheme="minorHAnsi" w:hAnsiTheme="minorHAnsi"/>
          <w:color w:val="auto"/>
          <w:sz w:val="20"/>
          <w:szCs w:val="20"/>
        </w:rPr>
        <w:t xml:space="preserve">Wybór oferty zostanie dokonany na podstawie </w:t>
      </w:r>
      <w:r>
        <w:rPr>
          <w:rFonts w:asciiTheme="minorHAnsi" w:hAnsiTheme="minorHAnsi"/>
          <w:color w:val="auto"/>
          <w:sz w:val="20"/>
          <w:szCs w:val="20"/>
        </w:rPr>
        <w:t>kryteriów</w:t>
      </w:r>
      <w:r w:rsidRPr="00365BFC">
        <w:rPr>
          <w:rFonts w:asciiTheme="minorHAnsi" w:hAnsiTheme="minorHAnsi"/>
          <w:color w:val="auto"/>
          <w:sz w:val="20"/>
          <w:szCs w:val="20"/>
        </w:rPr>
        <w:t xml:space="preserve">: cena oferty </w:t>
      </w:r>
      <w:r w:rsidR="000431FB">
        <w:rPr>
          <w:rFonts w:asciiTheme="minorHAnsi" w:hAnsiTheme="minorHAnsi"/>
          <w:color w:val="auto"/>
          <w:sz w:val="20"/>
          <w:szCs w:val="20"/>
        </w:rPr>
        <w:t xml:space="preserve">100% </w:t>
      </w:r>
      <w:r w:rsidRPr="00365BFC">
        <w:rPr>
          <w:rFonts w:asciiTheme="minorHAnsi" w:hAnsiTheme="minorHAnsi"/>
          <w:color w:val="auto"/>
          <w:sz w:val="20"/>
          <w:szCs w:val="20"/>
        </w:rPr>
        <w:t>(</w:t>
      </w:r>
      <w:r>
        <w:rPr>
          <w:rFonts w:asciiTheme="minorHAnsi" w:hAnsiTheme="minorHAnsi"/>
          <w:color w:val="auto"/>
          <w:sz w:val="20"/>
          <w:szCs w:val="20"/>
        </w:rPr>
        <w:t>7</w:t>
      </w:r>
      <w:r w:rsidRPr="00365BFC">
        <w:rPr>
          <w:rFonts w:asciiTheme="minorHAnsi" w:hAnsiTheme="minorHAnsi"/>
          <w:color w:val="auto"/>
          <w:sz w:val="20"/>
          <w:szCs w:val="20"/>
        </w:rPr>
        <w:t xml:space="preserve">0%) i </w:t>
      </w:r>
      <w:r w:rsidR="00943900">
        <w:rPr>
          <w:rFonts w:asciiTheme="minorHAnsi" w:hAnsiTheme="minorHAnsi"/>
          <w:color w:val="auto"/>
          <w:sz w:val="20"/>
          <w:szCs w:val="20"/>
        </w:rPr>
        <w:t xml:space="preserve">termin realizacji </w:t>
      </w:r>
      <w:r w:rsidRPr="00365BFC">
        <w:rPr>
          <w:rFonts w:asciiTheme="minorHAnsi" w:hAnsiTheme="minorHAnsi"/>
          <w:color w:val="auto"/>
          <w:sz w:val="20"/>
          <w:szCs w:val="20"/>
        </w:rPr>
        <w:t>(</w:t>
      </w:r>
      <w:r w:rsidR="00943900">
        <w:rPr>
          <w:rFonts w:asciiTheme="minorHAnsi" w:hAnsiTheme="minorHAnsi"/>
          <w:color w:val="auto"/>
          <w:sz w:val="20"/>
          <w:szCs w:val="20"/>
        </w:rPr>
        <w:t>3</w:t>
      </w:r>
      <w:r w:rsidRPr="00365BFC">
        <w:rPr>
          <w:rFonts w:asciiTheme="minorHAnsi" w:hAnsiTheme="minorHAnsi"/>
          <w:color w:val="auto"/>
          <w:sz w:val="20"/>
          <w:szCs w:val="20"/>
        </w:rPr>
        <w:t xml:space="preserve">0%): </w:t>
      </w:r>
    </w:p>
    <w:p w:rsidR="00FB5920" w:rsidRPr="00365BFC" w:rsidRDefault="00FB5920" w:rsidP="00FB5920">
      <w:pPr>
        <w:pStyle w:val="Akapitzlist"/>
        <w:numPr>
          <w:ilvl w:val="0"/>
          <w:numId w:val="6"/>
        </w:numPr>
        <w:tabs>
          <w:tab w:val="num" w:pos="960"/>
        </w:tabs>
        <w:rPr>
          <w:rFonts w:ascii="Calibri" w:hAnsi="Calibri"/>
          <w:sz w:val="20"/>
          <w:szCs w:val="20"/>
        </w:rPr>
      </w:pPr>
      <w:r w:rsidRPr="00365BFC">
        <w:rPr>
          <w:rFonts w:ascii="Calibri" w:hAnsi="Calibri"/>
          <w:sz w:val="20"/>
          <w:szCs w:val="20"/>
        </w:rPr>
        <w:t>Kryterium cena oferty będzie liczone według wzoru:</w:t>
      </w:r>
    </w:p>
    <w:p w:rsidR="00FB5920" w:rsidRPr="00DF3674" w:rsidRDefault="00FB5920" w:rsidP="00FB5920">
      <w:pPr>
        <w:pStyle w:val="Akapitzlist"/>
        <w:tabs>
          <w:tab w:val="num" w:pos="0"/>
        </w:tabs>
        <w:ind w:left="720"/>
        <w:rPr>
          <w:rFonts w:asciiTheme="minorHAnsi" w:hAnsiTheme="minorHAnsi"/>
          <w:b/>
          <w:color w:val="31849B" w:themeColor="accent5" w:themeShade="BF"/>
          <w:sz w:val="20"/>
          <w:szCs w:val="20"/>
        </w:rPr>
      </w:pPr>
      <w:r w:rsidRPr="00DF3674">
        <w:rPr>
          <w:rFonts w:asciiTheme="minorHAnsi" w:hAnsiTheme="minorHAnsi"/>
          <w:b/>
          <w:color w:val="31849B"/>
          <w:sz w:val="20"/>
          <w:szCs w:val="20"/>
        </w:rPr>
        <w:t xml:space="preserve">(najniższa cena / cena oferty ocenianej) x </w:t>
      </w:r>
      <w:r>
        <w:rPr>
          <w:rFonts w:asciiTheme="minorHAnsi" w:hAnsiTheme="minorHAnsi"/>
          <w:b/>
          <w:color w:val="31849B"/>
          <w:sz w:val="20"/>
          <w:szCs w:val="20"/>
        </w:rPr>
        <w:t>7</w:t>
      </w:r>
      <w:r w:rsidRPr="00DF3674">
        <w:rPr>
          <w:rFonts w:asciiTheme="minorHAnsi" w:hAnsiTheme="minorHAnsi"/>
          <w:b/>
          <w:color w:val="31849B"/>
          <w:sz w:val="20"/>
          <w:szCs w:val="20"/>
        </w:rPr>
        <w:t xml:space="preserve">0 - do zdobycia maksymalnie </w:t>
      </w:r>
      <w:r>
        <w:rPr>
          <w:rFonts w:asciiTheme="minorHAnsi" w:hAnsiTheme="minorHAnsi"/>
          <w:b/>
          <w:color w:val="31849B"/>
          <w:sz w:val="20"/>
          <w:szCs w:val="20"/>
        </w:rPr>
        <w:t>7</w:t>
      </w:r>
      <w:r w:rsidRPr="00DF3674">
        <w:rPr>
          <w:rFonts w:asciiTheme="minorHAnsi" w:hAnsiTheme="minorHAnsi"/>
          <w:b/>
          <w:color w:val="31849B"/>
          <w:sz w:val="20"/>
          <w:szCs w:val="20"/>
        </w:rPr>
        <w:t>0 pkt.</w:t>
      </w:r>
    </w:p>
    <w:p w:rsidR="00FB5920" w:rsidRDefault="00FB5920" w:rsidP="00FB5920">
      <w:pPr>
        <w:pStyle w:val="Akapitzlist"/>
        <w:numPr>
          <w:ilvl w:val="0"/>
          <w:numId w:val="6"/>
        </w:numPr>
        <w:tabs>
          <w:tab w:val="num" w:pos="0"/>
          <w:tab w:val="left" w:pos="142"/>
        </w:tabs>
        <w:autoSpaceDE w:val="0"/>
        <w:autoSpaceDN w:val="0"/>
        <w:adjustRightInd w:val="0"/>
        <w:jc w:val="both"/>
        <w:rPr>
          <w:rFonts w:asciiTheme="minorHAnsi" w:hAnsiTheme="minorHAnsi"/>
          <w:bCs/>
          <w:spacing w:val="4"/>
          <w:sz w:val="20"/>
          <w:szCs w:val="20"/>
        </w:rPr>
      </w:pPr>
      <w:r w:rsidRPr="00DF3674">
        <w:rPr>
          <w:rFonts w:asciiTheme="minorHAnsi" w:hAnsiTheme="minorHAnsi"/>
          <w:sz w:val="20"/>
          <w:szCs w:val="20"/>
        </w:rPr>
        <w:t xml:space="preserve">Kryterium </w:t>
      </w:r>
      <w:r>
        <w:rPr>
          <w:rFonts w:asciiTheme="minorHAnsi" w:hAnsiTheme="minorHAnsi"/>
          <w:sz w:val="20"/>
          <w:szCs w:val="20"/>
        </w:rPr>
        <w:t xml:space="preserve">termin realizacji </w:t>
      </w:r>
      <w:r w:rsidRPr="00DF3674">
        <w:rPr>
          <w:rFonts w:asciiTheme="minorHAnsi" w:hAnsiTheme="minorHAnsi"/>
          <w:sz w:val="20"/>
          <w:szCs w:val="20"/>
        </w:rPr>
        <w:t xml:space="preserve">- </w:t>
      </w:r>
      <w:r w:rsidRPr="00DF3674">
        <w:rPr>
          <w:rFonts w:asciiTheme="minorHAnsi" w:hAnsiTheme="minorHAnsi"/>
          <w:bCs/>
          <w:spacing w:val="4"/>
          <w:sz w:val="20"/>
          <w:szCs w:val="20"/>
        </w:rPr>
        <w:t>Punktacja przyznawana będzie w następujący sposób:</w:t>
      </w:r>
    </w:p>
    <w:p w:rsidR="00FB5920" w:rsidRDefault="00FB5920" w:rsidP="00FB5920">
      <w:pPr>
        <w:pStyle w:val="Akapitzlist"/>
        <w:numPr>
          <w:ilvl w:val="0"/>
          <w:numId w:val="76"/>
        </w:numPr>
        <w:tabs>
          <w:tab w:val="left" w:pos="142"/>
        </w:tabs>
        <w:autoSpaceDE w:val="0"/>
        <w:autoSpaceDN w:val="0"/>
        <w:adjustRightInd w:val="0"/>
        <w:jc w:val="both"/>
        <w:rPr>
          <w:rFonts w:asciiTheme="minorHAnsi" w:hAnsiTheme="minorHAnsi"/>
          <w:bCs/>
          <w:spacing w:val="4"/>
          <w:sz w:val="20"/>
          <w:szCs w:val="20"/>
        </w:rPr>
      </w:pPr>
      <w:bookmarkStart w:id="7" w:name="_Hlk4864813"/>
      <w:r w:rsidRPr="00943900">
        <w:rPr>
          <w:rFonts w:asciiTheme="minorHAnsi" w:hAnsiTheme="minorHAnsi"/>
          <w:bCs/>
          <w:spacing w:val="4"/>
          <w:sz w:val="20"/>
          <w:szCs w:val="20"/>
        </w:rPr>
        <w:t xml:space="preserve">w przypadku zaoferowania </w:t>
      </w:r>
      <w:r>
        <w:rPr>
          <w:rFonts w:asciiTheme="minorHAnsi" w:hAnsiTheme="minorHAnsi"/>
          <w:bCs/>
          <w:spacing w:val="4"/>
          <w:sz w:val="20"/>
          <w:szCs w:val="20"/>
        </w:rPr>
        <w:t>wykonania zamówienia w terminie do 56 dni od daty podpisania umowy</w:t>
      </w:r>
      <w:r w:rsidRPr="00943900">
        <w:rPr>
          <w:rFonts w:asciiTheme="minorHAnsi" w:hAnsiTheme="minorHAnsi"/>
          <w:bCs/>
          <w:spacing w:val="4"/>
          <w:sz w:val="20"/>
          <w:szCs w:val="20"/>
        </w:rPr>
        <w:t xml:space="preserve"> oferta otrzyma – 0 pkt.,</w:t>
      </w:r>
    </w:p>
    <w:bookmarkEnd w:id="7"/>
    <w:p w:rsidR="00FB5920" w:rsidRDefault="00FB5920" w:rsidP="00FB5920">
      <w:pPr>
        <w:pStyle w:val="Akapitzlist"/>
        <w:numPr>
          <w:ilvl w:val="0"/>
          <w:numId w:val="76"/>
        </w:numPr>
        <w:tabs>
          <w:tab w:val="left" w:pos="142"/>
        </w:tabs>
        <w:autoSpaceDE w:val="0"/>
        <w:autoSpaceDN w:val="0"/>
        <w:adjustRightInd w:val="0"/>
        <w:jc w:val="both"/>
        <w:rPr>
          <w:rFonts w:asciiTheme="minorHAnsi" w:hAnsiTheme="minorHAnsi"/>
          <w:bCs/>
          <w:spacing w:val="4"/>
          <w:sz w:val="20"/>
          <w:szCs w:val="20"/>
        </w:rPr>
      </w:pPr>
      <w:r w:rsidRPr="00943900">
        <w:rPr>
          <w:rFonts w:asciiTheme="minorHAnsi" w:hAnsiTheme="minorHAnsi"/>
          <w:bCs/>
          <w:spacing w:val="4"/>
          <w:sz w:val="20"/>
          <w:szCs w:val="20"/>
        </w:rPr>
        <w:t xml:space="preserve">w przypadku zaoferowania </w:t>
      </w:r>
      <w:r>
        <w:rPr>
          <w:rFonts w:asciiTheme="minorHAnsi" w:hAnsiTheme="minorHAnsi"/>
          <w:bCs/>
          <w:spacing w:val="4"/>
          <w:sz w:val="20"/>
          <w:szCs w:val="20"/>
        </w:rPr>
        <w:t>wykonania zamówienia w terminie do 42 dni od daty podpisania umowy</w:t>
      </w:r>
      <w:r w:rsidRPr="00943900">
        <w:rPr>
          <w:rFonts w:asciiTheme="minorHAnsi" w:hAnsiTheme="minorHAnsi"/>
          <w:bCs/>
          <w:spacing w:val="4"/>
          <w:sz w:val="20"/>
          <w:szCs w:val="20"/>
        </w:rPr>
        <w:t xml:space="preserve"> oferta otrzyma – </w:t>
      </w:r>
      <w:r>
        <w:rPr>
          <w:rFonts w:asciiTheme="minorHAnsi" w:hAnsiTheme="minorHAnsi"/>
          <w:bCs/>
          <w:spacing w:val="4"/>
          <w:sz w:val="20"/>
          <w:szCs w:val="20"/>
        </w:rPr>
        <w:t>15</w:t>
      </w:r>
      <w:r w:rsidRPr="00943900">
        <w:rPr>
          <w:rFonts w:asciiTheme="minorHAnsi" w:hAnsiTheme="minorHAnsi"/>
          <w:bCs/>
          <w:spacing w:val="4"/>
          <w:sz w:val="20"/>
          <w:szCs w:val="20"/>
        </w:rPr>
        <w:t> pkt.,</w:t>
      </w:r>
    </w:p>
    <w:p w:rsidR="00FB5920" w:rsidRDefault="00FB5920" w:rsidP="00FB5920">
      <w:pPr>
        <w:pStyle w:val="Akapitzlist"/>
        <w:numPr>
          <w:ilvl w:val="0"/>
          <w:numId w:val="76"/>
        </w:numPr>
        <w:tabs>
          <w:tab w:val="left" w:pos="142"/>
        </w:tabs>
        <w:autoSpaceDE w:val="0"/>
        <w:autoSpaceDN w:val="0"/>
        <w:adjustRightInd w:val="0"/>
        <w:jc w:val="both"/>
        <w:rPr>
          <w:rFonts w:asciiTheme="minorHAnsi" w:hAnsiTheme="minorHAnsi"/>
          <w:bCs/>
          <w:spacing w:val="4"/>
          <w:sz w:val="20"/>
          <w:szCs w:val="20"/>
        </w:rPr>
      </w:pPr>
      <w:r w:rsidRPr="00943900">
        <w:rPr>
          <w:rFonts w:asciiTheme="minorHAnsi" w:hAnsiTheme="minorHAnsi"/>
          <w:bCs/>
          <w:spacing w:val="4"/>
          <w:sz w:val="20"/>
          <w:szCs w:val="20"/>
        </w:rPr>
        <w:t xml:space="preserve">w przypadku zaoferowania </w:t>
      </w:r>
      <w:r>
        <w:rPr>
          <w:rFonts w:asciiTheme="minorHAnsi" w:hAnsiTheme="minorHAnsi"/>
          <w:bCs/>
          <w:spacing w:val="4"/>
          <w:sz w:val="20"/>
          <w:szCs w:val="20"/>
        </w:rPr>
        <w:t>wykonania zamówienia w terminie do 28 dni od daty podpisania umowy</w:t>
      </w:r>
      <w:r w:rsidRPr="00943900">
        <w:rPr>
          <w:rFonts w:asciiTheme="minorHAnsi" w:hAnsiTheme="minorHAnsi"/>
          <w:bCs/>
          <w:spacing w:val="4"/>
          <w:sz w:val="20"/>
          <w:szCs w:val="20"/>
        </w:rPr>
        <w:t xml:space="preserve"> oferta otrzyma – </w:t>
      </w:r>
      <w:r>
        <w:rPr>
          <w:rFonts w:asciiTheme="minorHAnsi" w:hAnsiTheme="minorHAnsi"/>
          <w:bCs/>
          <w:spacing w:val="4"/>
          <w:sz w:val="20"/>
          <w:szCs w:val="20"/>
        </w:rPr>
        <w:t>30</w:t>
      </w:r>
      <w:r w:rsidRPr="00943900">
        <w:rPr>
          <w:rFonts w:asciiTheme="minorHAnsi" w:hAnsiTheme="minorHAnsi"/>
          <w:bCs/>
          <w:spacing w:val="4"/>
          <w:sz w:val="20"/>
          <w:szCs w:val="20"/>
        </w:rPr>
        <w:t> pkt.,</w:t>
      </w:r>
    </w:p>
    <w:p w:rsidR="00FB5920" w:rsidRPr="00943900" w:rsidRDefault="00FB5920" w:rsidP="00FB5920">
      <w:pPr>
        <w:tabs>
          <w:tab w:val="left" w:pos="142"/>
        </w:tabs>
        <w:autoSpaceDE w:val="0"/>
        <w:autoSpaceDN w:val="0"/>
        <w:adjustRightInd w:val="0"/>
        <w:jc w:val="both"/>
        <w:rPr>
          <w:rStyle w:val="fontstyle01"/>
          <w:rFonts w:asciiTheme="minorHAnsi" w:hAnsiTheme="minorHAnsi"/>
          <w:b w:val="0"/>
          <w:color w:val="auto"/>
          <w:spacing w:val="4"/>
        </w:rPr>
      </w:pPr>
      <w:r>
        <w:rPr>
          <w:rFonts w:asciiTheme="minorHAnsi" w:hAnsiTheme="minorHAnsi"/>
          <w:spacing w:val="4"/>
          <w:sz w:val="20"/>
          <w:szCs w:val="20"/>
        </w:rPr>
        <w:t xml:space="preserve">                 </w:t>
      </w:r>
      <w:r w:rsidRPr="00943900">
        <w:rPr>
          <w:rFonts w:asciiTheme="minorHAnsi" w:hAnsiTheme="minorHAnsi"/>
          <w:spacing w:val="4"/>
          <w:sz w:val="20"/>
          <w:szCs w:val="20"/>
        </w:rPr>
        <w:t xml:space="preserve">Oferent może uzyskać w tym kryterium maksymalnie </w:t>
      </w:r>
      <w:r>
        <w:rPr>
          <w:rFonts w:asciiTheme="minorHAnsi" w:hAnsiTheme="minorHAnsi"/>
          <w:spacing w:val="4"/>
          <w:sz w:val="20"/>
          <w:szCs w:val="20"/>
        </w:rPr>
        <w:t>30</w:t>
      </w:r>
      <w:r w:rsidRPr="00943900">
        <w:rPr>
          <w:rFonts w:asciiTheme="minorHAnsi" w:hAnsiTheme="minorHAnsi"/>
          <w:spacing w:val="4"/>
          <w:sz w:val="20"/>
          <w:szCs w:val="20"/>
        </w:rPr>
        <w:t> pkt.</w:t>
      </w:r>
    </w:p>
    <w:p w:rsidR="00D76F95" w:rsidRDefault="00D76F95" w:rsidP="00462301">
      <w:pPr>
        <w:jc w:val="both"/>
        <w:rPr>
          <w:rStyle w:val="fontstyle01"/>
          <w:rFonts w:asciiTheme="minorHAnsi" w:hAnsiTheme="minorHAnsi" w:cstheme="minorHAnsi"/>
          <w:u w:val="single"/>
        </w:rPr>
      </w:pPr>
    </w:p>
    <w:p w:rsidR="00462301" w:rsidRPr="00462301" w:rsidRDefault="00130CD1" w:rsidP="00462301">
      <w:pPr>
        <w:jc w:val="both"/>
        <w:rPr>
          <w:rFonts w:asciiTheme="minorHAnsi" w:hAnsiTheme="minorHAnsi" w:cstheme="minorHAnsi"/>
          <w:b/>
          <w:bCs/>
          <w:color w:val="000000"/>
          <w:sz w:val="20"/>
          <w:szCs w:val="20"/>
          <w:u w:val="single"/>
        </w:rPr>
      </w:pPr>
      <w:r w:rsidRPr="00130CD1">
        <w:rPr>
          <w:rStyle w:val="fontstyle01"/>
          <w:rFonts w:asciiTheme="minorHAnsi" w:hAnsiTheme="minorHAnsi" w:cstheme="minorHAnsi"/>
          <w:u w:val="single"/>
        </w:rPr>
        <w:t>VII.</w:t>
      </w:r>
      <w:r w:rsidR="00415435" w:rsidRPr="00130CD1">
        <w:rPr>
          <w:rStyle w:val="fontstyle01"/>
          <w:rFonts w:asciiTheme="minorHAnsi" w:hAnsiTheme="minorHAnsi" w:cstheme="minorHAnsi"/>
          <w:u w:val="single"/>
        </w:rPr>
        <w:t xml:space="preserve"> </w:t>
      </w:r>
      <w:r w:rsidR="00462301" w:rsidRPr="00462301">
        <w:rPr>
          <w:rFonts w:asciiTheme="minorHAnsi" w:hAnsiTheme="minorHAnsi"/>
          <w:b/>
          <w:sz w:val="20"/>
          <w:szCs w:val="20"/>
          <w:u w:val="single"/>
        </w:rPr>
        <w:t xml:space="preserve">OŚWIADCZENIA I DOKUMENTY POTWIERDZAJĄCE SPEŁNIANIE WARUNKÓW UDZIAŁU: </w:t>
      </w:r>
    </w:p>
    <w:p w:rsidR="00415435" w:rsidRDefault="00415435" w:rsidP="00415435">
      <w:pPr>
        <w:jc w:val="both"/>
        <w:rPr>
          <w:rStyle w:val="fontstyle21"/>
          <w:rFonts w:asciiTheme="minorHAnsi" w:hAnsiTheme="minorHAnsi" w:cstheme="minorHAnsi"/>
        </w:rPr>
      </w:pPr>
      <w:r w:rsidRPr="00130CD1">
        <w:rPr>
          <w:rStyle w:val="fontstyle21"/>
          <w:rFonts w:asciiTheme="minorHAnsi" w:hAnsiTheme="minorHAnsi" w:cstheme="minorHAnsi"/>
        </w:rPr>
        <w:t>Do oferty nale</w:t>
      </w:r>
      <w:r w:rsidRPr="00130CD1">
        <w:rPr>
          <w:rStyle w:val="fontstyle31"/>
          <w:rFonts w:asciiTheme="minorHAnsi" w:hAnsiTheme="minorHAnsi" w:cstheme="minorHAnsi"/>
        </w:rPr>
        <w:t>ż</w:t>
      </w:r>
      <w:r w:rsidRPr="00130CD1">
        <w:rPr>
          <w:rStyle w:val="fontstyle21"/>
          <w:rFonts w:asciiTheme="minorHAnsi" w:hAnsiTheme="minorHAnsi" w:cstheme="minorHAnsi"/>
        </w:rPr>
        <w:t>y doł</w:t>
      </w:r>
      <w:r w:rsidRPr="00130CD1">
        <w:rPr>
          <w:rStyle w:val="fontstyle31"/>
          <w:rFonts w:asciiTheme="minorHAnsi" w:hAnsiTheme="minorHAnsi" w:cstheme="minorHAnsi"/>
        </w:rPr>
        <w:t>ą</w:t>
      </w:r>
      <w:r w:rsidRPr="00130CD1">
        <w:rPr>
          <w:rStyle w:val="fontstyle21"/>
          <w:rFonts w:asciiTheme="minorHAnsi" w:hAnsiTheme="minorHAnsi" w:cstheme="minorHAnsi"/>
        </w:rPr>
        <w:t>czy</w:t>
      </w:r>
      <w:r w:rsidRPr="00130CD1">
        <w:rPr>
          <w:rStyle w:val="fontstyle31"/>
          <w:rFonts w:asciiTheme="minorHAnsi" w:hAnsiTheme="minorHAnsi" w:cstheme="minorHAnsi"/>
        </w:rPr>
        <w:t xml:space="preserve">ć </w:t>
      </w:r>
      <w:r w:rsidRPr="00130CD1">
        <w:rPr>
          <w:rStyle w:val="fontstyle21"/>
          <w:rFonts w:asciiTheme="minorHAnsi" w:hAnsiTheme="minorHAnsi" w:cstheme="minorHAnsi"/>
        </w:rPr>
        <w:t>nast</w:t>
      </w:r>
      <w:r w:rsidRPr="00130CD1">
        <w:rPr>
          <w:rStyle w:val="fontstyle31"/>
          <w:rFonts w:asciiTheme="minorHAnsi" w:hAnsiTheme="minorHAnsi" w:cstheme="minorHAnsi"/>
        </w:rPr>
        <w:t>ę</w:t>
      </w:r>
      <w:r w:rsidRPr="00130CD1">
        <w:rPr>
          <w:rStyle w:val="fontstyle21"/>
          <w:rFonts w:asciiTheme="minorHAnsi" w:hAnsiTheme="minorHAnsi" w:cstheme="minorHAnsi"/>
        </w:rPr>
        <w:t>puj</w:t>
      </w:r>
      <w:r w:rsidRPr="00130CD1">
        <w:rPr>
          <w:rStyle w:val="fontstyle31"/>
          <w:rFonts w:asciiTheme="minorHAnsi" w:hAnsiTheme="minorHAnsi" w:cstheme="minorHAnsi"/>
        </w:rPr>
        <w:t>ą</w:t>
      </w:r>
      <w:r w:rsidRPr="00130CD1">
        <w:rPr>
          <w:rStyle w:val="fontstyle21"/>
          <w:rFonts w:asciiTheme="minorHAnsi" w:hAnsiTheme="minorHAnsi" w:cstheme="minorHAnsi"/>
        </w:rPr>
        <w:t>ce dokumenty i o</w:t>
      </w:r>
      <w:r w:rsidRPr="00130CD1">
        <w:rPr>
          <w:rStyle w:val="fontstyle31"/>
          <w:rFonts w:asciiTheme="minorHAnsi" w:hAnsiTheme="minorHAnsi" w:cstheme="minorHAnsi"/>
        </w:rPr>
        <w:t>ś</w:t>
      </w:r>
      <w:r w:rsidRPr="00130CD1">
        <w:rPr>
          <w:rStyle w:val="fontstyle21"/>
          <w:rFonts w:asciiTheme="minorHAnsi" w:hAnsiTheme="minorHAnsi" w:cstheme="minorHAnsi"/>
        </w:rPr>
        <w:t>wiadczenia:</w:t>
      </w:r>
    </w:p>
    <w:p w:rsidR="00786BFE" w:rsidRPr="00786BFE" w:rsidRDefault="00786BFE" w:rsidP="004E4E30">
      <w:pPr>
        <w:pStyle w:val="Default"/>
        <w:numPr>
          <w:ilvl w:val="0"/>
          <w:numId w:val="12"/>
        </w:numPr>
        <w:jc w:val="both"/>
        <w:rPr>
          <w:rFonts w:asciiTheme="minorHAnsi" w:hAnsiTheme="minorHAnsi"/>
          <w:color w:val="auto"/>
          <w:sz w:val="20"/>
          <w:szCs w:val="20"/>
        </w:rPr>
      </w:pPr>
      <w:r w:rsidRPr="00786BFE">
        <w:rPr>
          <w:rFonts w:asciiTheme="minorHAnsi" w:hAnsiTheme="minorHAnsi"/>
          <w:color w:val="auto"/>
          <w:sz w:val="20"/>
          <w:szCs w:val="20"/>
        </w:rPr>
        <w:t xml:space="preserve">Zaparafowany projekt </w:t>
      </w:r>
      <w:r>
        <w:rPr>
          <w:rFonts w:asciiTheme="minorHAnsi" w:hAnsiTheme="minorHAnsi"/>
          <w:color w:val="auto"/>
          <w:sz w:val="20"/>
          <w:szCs w:val="20"/>
        </w:rPr>
        <w:t>umowy;</w:t>
      </w:r>
    </w:p>
    <w:p w:rsidR="00786BFE" w:rsidRDefault="00786BFE" w:rsidP="004E4E30">
      <w:pPr>
        <w:pStyle w:val="Default"/>
        <w:numPr>
          <w:ilvl w:val="0"/>
          <w:numId w:val="12"/>
        </w:numPr>
        <w:jc w:val="both"/>
        <w:rPr>
          <w:rFonts w:asciiTheme="minorHAnsi" w:hAnsiTheme="minorHAnsi"/>
          <w:color w:val="auto"/>
          <w:sz w:val="20"/>
          <w:szCs w:val="20"/>
        </w:rPr>
      </w:pPr>
      <w:r w:rsidRPr="00786BFE">
        <w:rPr>
          <w:rFonts w:asciiTheme="minorHAnsi" w:hAnsiTheme="minorHAnsi"/>
          <w:color w:val="auto"/>
          <w:sz w:val="20"/>
          <w:szCs w:val="20"/>
        </w:rPr>
        <w:t>Formularz ofertowy</w:t>
      </w:r>
      <w:r>
        <w:rPr>
          <w:rFonts w:asciiTheme="minorHAnsi" w:hAnsiTheme="minorHAnsi"/>
          <w:color w:val="auto"/>
          <w:sz w:val="20"/>
          <w:szCs w:val="20"/>
        </w:rPr>
        <w:t>;</w:t>
      </w:r>
    </w:p>
    <w:p w:rsidR="00462301" w:rsidRPr="00462301" w:rsidRDefault="00462301" w:rsidP="004E4E30">
      <w:pPr>
        <w:pStyle w:val="Default"/>
        <w:numPr>
          <w:ilvl w:val="0"/>
          <w:numId w:val="12"/>
        </w:numPr>
        <w:jc w:val="both"/>
        <w:rPr>
          <w:rFonts w:asciiTheme="minorHAnsi" w:hAnsiTheme="minorHAnsi"/>
          <w:color w:val="auto"/>
          <w:sz w:val="20"/>
          <w:szCs w:val="20"/>
        </w:rPr>
      </w:pPr>
      <w:r w:rsidRPr="009C15C6">
        <w:rPr>
          <w:rFonts w:asciiTheme="minorHAnsi" w:hAnsiTheme="minorHAnsi"/>
          <w:sz w:val="20"/>
          <w:szCs w:val="20"/>
        </w:rPr>
        <w:t>Wzór oświadczenia potwierdzającego spełnianie warunków określonych w art. 22 ust. 1 ustawy Prawo zamówień publicznych</w:t>
      </w:r>
    </w:p>
    <w:p w:rsidR="00415435" w:rsidRPr="00462301" w:rsidRDefault="00462301" w:rsidP="004E4E30">
      <w:pPr>
        <w:pStyle w:val="Default"/>
        <w:numPr>
          <w:ilvl w:val="0"/>
          <w:numId w:val="12"/>
        </w:numPr>
        <w:jc w:val="both"/>
        <w:rPr>
          <w:rStyle w:val="fontstyle21"/>
          <w:rFonts w:asciiTheme="minorHAnsi" w:hAnsiTheme="minorHAnsi" w:cs="Arial"/>
          <w:color w:val="auto"/>
        </w:rPr>
      </w:pPr>
      <w:r w:rsidRPr="009C15C6">
        <w:rPr>
          <w:rFonts w:asciiTheme="minorHAnsi" w:hAnsiTheme="minorHAnsi"/>
          <w:sz w:val="20"/>
          <w:szCs w:val="20"/>
        </w:rPr>
        <w:t>Wzór oświadczenia potwierdzającego spełnianie warunków określonych w art. 22 ust. 1 ustawy Prawo zamówień publicznych</w:t>
      </w:r>
    </w:p>
    <w:p w:rsidR="00462301" w:rsidRPr="00462301" w:rsidRDefault="00462301" w:rsidP="004E4E30">
      <w:pPr>
        <w:pStyle w:val="Akapitzlist"/>
        <w:numPr>
          <w:ilvl w:val="0"/>
          <w:numId w:val="12"/>
        </w:numPr>
        <w:jc w:val="both"/>
        <w:rPr>
          <w:rStyle w:val="fontstyle21"/>
          <w:rFonts w:asciiTheme="minorHAnsi" w:hAnsiTheme="minorHAnsi" w:cstheme="minorHAnsi"/>
        </w:rPr>
      </w:pPr>
      <w:r w:rsidRPr="00786BFE">
        <w:rPr>
          <w:rStyle w:val="fontstyle21"/>
          <w:rFonts w:asciiTheme="minorHAnsi" w:hAnsiTheme="minorHAnsi" w:cstheme="minorHAnsi"/>
        </w:rPr>
        <w:t xml:space="preserve">Wykaz </w:t>
      </w:r>
      <w:r>
        <w:rPr>
          <w:rStyle w:val="fontstyle21"/>
          <w:rFonts w:asciiTheme="minorHAnsi" w:hAnsiTheme="minorHAnsi" w:cstheme="minorHAnsi"/>
        </w:rPr>
        <w:t>usług</w:t>
      </w:r>
      <w:r w:rsidRPr="00786BFE">
        <w:rPr>
          <w:rStyle w:val="fontstyle21"/>
          <w:rFonts w:asciiTheme="minorHAnsi" w:hAnsiTheme="minorHAnsi" w:cstheme="minorHAnsi"/>
        </w:rPr>
        <w:t xml:space="preserve"> w zakresie niezbędnym do wykazania spełnienia warunku wiedzy i doświadczenia w okresie ostatnich trzech lat przed upływem terminu składania ofert, a jeżeli okres prowadzenia działalności jest krótszy – w tym okresie, z podaniem tytułu projektu, lokalizacji projektowanego obiektu i powierzchni użytkowej</w:t>
      </w:r>
      <w:r w:rsidRPr="00786BFE">
        <w:rPr>
          <w:rStyle w:val="fontstyle21"/>
          <w:rFonts w:asciiTheme="minorHAnsi" w:hAnsiTheme="minorHAnsi" w:cstheme="minorHAnsi"/>
          <w:sz w:val="22"/>
          <w:szCs w:val="22"/>
        </w:rPr>
        <w:t>.</w:t>
      </w:r>
    </w:p>
    <w:p w:rsidR="00462301" w:rsidRDefault="00462301" w:rsidP="004E4E30">
      <w:pPr>
        <w:pStyle w:val="Akapitzlist"/>
        <w:numPr>
          <w:ilvl w:val="0"/>
          <w:numId w:val="12"/>
        </w:numPr>
        <w:jc w:val="both"/>
        <w:rPr>
          <w:rStyle w:val="fontstyle21"/>
          <w:rFonts w:asciiTheme="minorHAnsi" w:hAnsiTheme="minorHAnsi" w:cstheme="minorHAnsi"/>
        </w:rPr>
      </w:pPr>
      <w:r>
        <w:rPr>
          <w:rStyle w:val="fontstyle21"/>
          <w:rFonts w:asciiTheme="minorHAnsi" w:hAnsiTheme="minorHAnsi" w:cstheme="minorHAnsi"/>
        </w:rPr>
        <w:t>Potencjał kadrowy - w</w:t>
      </w:r>
      <w:r w:rsidRPr="00462301">
        <w:rPr>
          <w:rStyle w:val="fontstyle21"/>
          <w:rFonts w:asciiTheme="minorHAnsi" w:hAnsiTheme="minorHAnsi" w:cstheme="minorHAnsi"/>
        </w:rPr>
        <w:t>ykaz osób, które b</w:t>
      </w:r>
      <w:r w:rsidRPr="00462301">
        <w:rPr>
          <w:rStyle w:val="fontstyle31"/>
          <w:rFonts w:asciiTheme="minorHAnsi" w:hAnsiTheme="minorHAnsi" w:cstheme="minorHAnsi"/>
        </w:rPr>
        <w:t>ę</w:t>
      </w:r>
      <w:r w:rsidRPr="00462301">
        <w:rPr>
          <w:rStyle w:val="fontstyle21"/>
          <w:rFonts w:asciiTheme="minorHAnsi" w:hAnsiTheme="minorHAnsi" w:cstheme="minorHAnsi"/>
        </w:rPr>
        <w:t>d</w:t>
      </w:r>
      <w:r w:rsidRPr="00462301">
        <w:rPr>
          <w:rStyle w:val="fontstyle31"/>
          <w:rFonts w:asciiTheme="minorHAnsi" w:hAnsiTheme="minorHAnsi" w:cstheme="minorHAnsi"/>
        </w:rPr>
        <w:t xml:space="preserve">ą </w:t>
      </w:r>
      <w:r w:rsidRPr="00462301">
        <w:rPr>
          <w:rStyle w:val="fontstyle21"/>
          <w:rFonts w:asciiTheme="minorHAnsi" w:hAnsiTheme="minorHAnsi" w:cstheme="minorHAnsi"/>
        </w:rPr>
        <w:t>uczestniczy</w:t>
      </w:r>
      <w:r w:rsidRPr="00462301">
        <w:rPr>
          <w:rStyle w:val="fontstyle31"/>
          <w:rFonts w:asciiTheme="minorHAnsi" w:hAnsiTheme="minorHAnsi" w:cstheme="minorHAnsi"/>
        </w:rPr>
        <w:t xml:space="preserve">ć </w:t>
      </w:r>
      <w:r w:rsidRPr="00462301">
        <w:rPr>
          <w:rStyle w:val="fontstyle21"/>
          <w:rFonts w:asciiTheme="minorHAnsi" w:hAnsiTheme="minorHAnsi" w:cstheme="minorHAnsi"/>
        </w:rPr>
        <w:t>w wykonywaniu zamówienia, a w szczególno</w:t>
      </w:r>
      <w:r w:rsidRPr="00462301">
        <w:rPr>
          <w:rStyle w:val="fontstyle31"/>
          <w:rFonts w:asciiTheme="minorHAnsi" w:hAnsiTheme="minorHAnsi" w:cstheme="minorHAnsi"/>
        </w:rPr>
        <w:t>ś</w:t>
      </w:r>
      <w:r w:rsidRPr="00462301">
        <w:rPr>
          <w:rStyle w:val="fontstyle21"/>
          <w:rFonts w:asciiTheme="minorHAnsi" w:hAnsiTheme="minorHAnsi" w:cstheme="minorHAnsi"/>
        </w:rPr>
        <w:t xml:space="preserve">ci odpowiedzialnych za </w:t>
      </w:r>
      <w:r w:rsidRPr="00462301">
        <w:rPr>
          <w:rStyle w:val="fontstyle31"/>
          <w:rFonts w:asciiTheme="minorHAnsi" w:hAnsiTheme="minorHAnsi" w:cstheme="minorHAnsi"/>
        </w:rPr>
        <w:t>ś</w:t>
      </w:r>
      <w:r w:rsidRPr="00462301">
        <w:rPr>
          <w:rStyle w:val="fontstyle21"/>
          <w:rFonts w:asciiTheme="minorHAnsi" w:hAnsiTheme="minorHAnsi" w:cstheme="minorHAnsi"/>
        </w:rPr>
        <w:t>wiadczon</w:t>
      </w:r>
      <w:r w:rsidRPr="00462301">
        <w:rPr>
          <w:rStyle w:val="fontstyle31"/>
          <w:rFonts w:asciiTheme="minorHAnsi" w:hAnsiTheme="minorHAnsi" w:cstheme="minorHAnsi"/>
        </w:rPr>
        <w:t xml:space="preserve">ą </w:t>
      </w:r>
      <w:r w:rsidRPr="00462301">
        <w:rPr>
          <w:rStyle w:val="fontstyle21"/>
          <w:rFonts w:asciiTheme="minorHAnsi" w:hAnsiTheme="minorHAnsi" w:cstheme="minorHAnsi"/>
        </w:rPr>
        <w:t>usług</w:t>
      </w:r>
      <w:r w:rsidRPr="00462301">
        <w:rPr>
          <w:rStyle w:val="fontstyle31"/>
          <w:rFonts w:asciiTheme="minorHAnsi" w:hAnsiTheme="minorHAnsi" w:cstheme="minorHAnsi"/>
        </w:rPr>
        <w:t>ę</w:t>
      </w:r>
      <w:r w:rsidRPr="00462301">
        <w:rPr>
          <w:rStyle w:val="fontstyle21"/>
          <w:rFonts w:asciiTheme="minorHAnsi" w:hAnsiTheme="minorHAnsi" w:cstheme="minorHAnsi"/>
        </w:rPr>
        <w:t>, wraz z informacj</w:t>
      </w:r>
      <w:r w:rsidRPr="00462301">
        <w:rPr>
          <w:rStyle w:val="fontstyle31"/>
          <w:rFonts w:asciiTheme="minorHAnsi" w:hAnsiTheme="minorHAnsi" w:cstheme="minorHAnsi"/>
        </w:rPr>
        <w:t xml:space="preserve">ą </w:t>
      </w:r>
      <w:r w:rsidRPr="00462301">
        <w:rPr>
          <w:rStyle w:val="fontstyle21"/>
          <w:rFonts w:asciiTheme="minorHAnsi" w:hAnsiTheme="minorHAnsi" w:cstheme="minorHAnsi"/>
        </w:rPr>
        <w:t>na temat ich kwalifikacji zawodowych, do</w:t>
      </w:r>
      <w:r w:rsidRPr="00462301">
        <w:rPr>
          <w:rStyle w:val="fontstyle31"/>
          <w:rFonts w:asciiTheme="minorHAnsi" w:hAnsiTheme="minorHAnsi" w:cstheme="minorHAnsi"/>
        </w:rPr>
        <w:t>ś</w:t>
      </w:r>
      <w:r w:rsidRPr="00462301">
        <w:rPr>
          <w:rStyle w:val="fontstyle21"/>
          <w:rFonts w:asciiTheme="minorHAnsi" w:hAnsiTheme="minorHAnsi" w:cstheme="minorHAnsi"/>
        </w:rPr>
        <w:t>wiadczenia i wykształcenia niezb</w:t>
      </w:r>
      <w:r w:rsidRPr="00462301">
        <w:rPr>
          <w:rStyle w:val="fontstyle31"/>
          <w:rFonts w:asciiTheme="minorHAnsi" w:hAnsiTheme="minorHAnsi" w:cstheme="minorHAnsi"/>
        </w:rPr>
        <w:t>ę</w:t>
      </w:r>
      <w:r w:rsidRPr="00462301">
        <w:rPr>
          <w:rStyle w:val="fontstyle21"/>
          <w:rFonts w:asciiTheme="minorHAnsi" w:hAnsiTheme="minorHAnsi" w:cstheme="minorHAnsi"/>
        </w:rPr>
        <w:t>dnego do wykonywania zamówienia, a tak</w:t>
      </w:r>
      <w:r w:rsidRPr="00462301">
        <w:rPr>
          <w:rStyle w:val="fontstyle31"/>
          <w:rFonts w:asciiTheme="minorHAnsi" w:hAnsiTheme="minorHAnsi" w:cstheme="minorHAnsi"/>
        </w:rPr>
        <w:t>ż</w:t>
      </w:r>
      <w:r w:rsidRPr="00462301">
        <w:rPr>
          <w:rStyle w:val="fontstyle21"/>
          <w:rFonts w:asciiTheme="minorHAnsi" w:hAnsiTheme="minorHAnsi" w:cstheme="minorHAnsi"/>
        </w:rPr>
        <w:t>e zakresu wykonywanych przez nich czynno</w:t>
      </w:r>
      <w:r w:rsidRPr="00462301">
        <w:rPr>
          <w:rStyle w:val="fontstyle31"/>
          <w:rFonts w:asciiTheme="minorHAnsi" w:hAnsiTheme="minorHAnsi" w:cstheme="minorHAnsi"/>
        </w:rPr>
        <w:t>ś</w:t>
      </w:r>
      <w:r w:rsidRPr="00462301">
        <w:rPr>
          <w:rStyle w:val="fontstyle21"/>
          <w:rFonts w:asciiTheme="minorHAnsi" w:hAnsiTheme="minorHAnsi" w:cstheme="minorHAnsi"/>
        </w:rPr>
        <w:t>ci – zgodnie z ustaw</w:t>
      </w:r>
      <w:r w:rsidRPr="00462301">
        <w:rPr>
          <w:rStyle w:val="fontstyle31"/>
          <w:rFonts w:asciiTheme="minorHAnsi" w:hAnsiTheme="minorHAnsi" w:cstheme="minorHAnsi"/>
        </w:rPr>
        <w:t xml:space="preserve">ą </w:t>
      </w:r>
      <w:r w:rsidRPr="00462301">
        <w:rPr>
          <w:rStyle w:val="fontstyle21"/>
          <w:rFonts w:asciiTheme="minorHAnsi" w:hAnsiTheme="minorHAnsi" w:cstheme="minorHAnsi"/>
        </w:rPr>
        <w:t>Prawo budowlane oraz informacj</w:t>
      </w:r>
      <w:r w:rsidRPr="00462301">
        <w:rPr>
          <w:rStyle w:val="fontstyle31"/>
          <w:rFonts w:asciiTheme="minorHAnsi" w:hAnsiTheme="minorHAnsi" w:cstheme="minorHAnsi"/>
        </w:rPr>
        <w:t xml:space="preserve">ą </w:t>
      </w:r>
      <w:r w:rsidRPr="00462301">
        <w:rPr>
          <w:rStyle w:val="fontstyle21"/>
          <w:rFonts w:asciiTheme="minorHAnsi" w:hAnsiTheme="minorHAnsi" w:cstheme="minorHAnsi"/>
        </w:rPr>
        <w:t>o podstawie do dysponowania tymi osobami.</w:t>
      </w:r>
      <w:r w:rsidRPr="00462301">
        <w:rPr>
          <w:rFonts w:cstheme="minorHAnsi"/>
          <w:color w:val="000000"/>
          <w:sz w:val="20"/>
          <w:szCs w:val="20"/>
        </w:rPr>
        <w:t xml:space="preserve"> </w:t>
      </w:r>
      <w:r w:rsidRPr="00462301">
        <w:rPr>
          <w:rStyle w:val="fontstyle21"/>
          <w:rFonts w:asciiTheme="minorHAnsi" w:hAnsiTheme="minorHAnsi" w:cstheme="minorHAnsi"/>
        </w:rPr>
        <w:t>Wykonawca winien przedstawi</w:t>
      </w:r>
      <w:r w:rsidRPr="00462301">
        <w:rPr>
          <w:rStyle w:val="fontstyle31"/>
          <w:rFonts w:asciiTheme="minorHAnsi" w:hAnsiTheme="minorHAnsi" w:cstheme="minorHAnsi"/>
        </w:rPr>
        <w:t xml:space="preserve">ć </w:t>
      </w:r>
      <w:r w:rsidRPr="00462301">
        <w:rPr>
          <w:rStyle w:val="fontstyle21"/>
          <w:rFonts w:asciiTheme="minorHAnsi" w:hAnsiTheme="minorHAnsi" w:cstheme="minorHAnsi"/>
        </w:rPr>
        <w:t>kopi</w:t>
      </w:r>
      <w:r w:rsidRPr="00462301">
        <w:rPr>
          <w:rStyle w:val="fontstyle31"/>
          <w:rFonts w:asciiTheme="minorHAnsi" w:hAnsiTheme="minorHAnsi" w:cstheme="minorHAnsi"/>
        </w:rPr>
        <w:t xml:space="preserve">ę </w:t>
      </w:r>
      <w:r w:rsidRPr="00462301">
        <w:rPr>
          <w:rStyle w:val="fontstyle21"/>
          <w:rFonts w:asciiTheme="minorHAnsi" w:hAnsiTheme="minorHAnsi" w:cstheme="minorHAnsi"/>
        </w:rPr>
        <w:t>dokumentów potwierdzaj</w:t>
      </w:r>
      <w:r w:rsidRPr="00462301">
        <w:rPr>
          <w:rStyle w:val="fontstyle31"/>
          <w:rFonts w:asciiTheme="minorHAnsi" w:hAnsiTheme="minorHAnsi" w:cstheme="minorHAnsi"/>
        </w:rPr>
        <w:t>ą</w:t>
      </w:r>
      <w:r w:rsidRPr="00462301">
        <w:rPr>
          <w:rStyle w:val="fontstyle21"/>
          <w:rFonts w:asciiTheme="minorHAnsi" w:hAnsiTheme="minorHAnsi" w:cstheme="minorHAnsi"/>
        </w:rPr>
        <w:t>cych posiadanie powy</w:t>
      </w:r>
      <w:r w:rsidRPr="00462301">
        <w:rPr>
          <w:rStyle w:val="fontstyle31"/>
          <w:rFonts w:asciiTheme="minorHAnsi" w:hAnsiTheme="minorHAnsi" w:cstheme="minorHAnsi"/>
        </w:rPr>
        <w:t>ż</w:t>
      </w:r>
      <w:r w:rsidRPr="00462301">
        <w:rPr>
          <w:rStyle w:val="fontstyle21"/>
          <w:rFonts w:asciiTheme="minorHAnsi" w:hAnsiTheme="minorHAnsi" w:cstheme="minorHAnsi"/>
        </w:rPr>
        <w:t>szego uprawnienia oraz kopi</w:t>
      </w:r>
      <w:r w:rsidRPr="00462301">
        <w:rPr>
          <w:rStyle w:val="fontstyle31"/>
          <w:rFonts w:asciiTheme="minorHAnsi" w:hAnsiTheme="minorHAnsi" w:cstheme="minorHAnsi"/>
        </w:rPr>
        <w:t xml:space="preserve">ę </w:t>
      </w:r>
      <w:r w:rsidRPr="00462301">
        <w:rPr>
          <w:rStyle w:val="fontstyle21"/>
          <w:rFonts w:asciiTheme="minorHAnsi" w:hAnsiTheme="minorHAnsi" w:cstheme="minorHAnsi"/>
        </w:rPr>
        <w:t>aktualnego za</w:t>
      </w:r>
      <w:r w:rsidRPr="00462301">
        <w:rPr>
          <w:rStyle w:val="fontstyle31"/>
          <w:rFonts w:asciiTheme="minorHAnsi" w:hAnsiTheme="minorHAnsi" w:cstheme="minorHAnsi"/>
        </w:rPr>
        <w:t>ś</w:t>
      </w:r>
      <w:r w:rsidRPr="00462301">
        <w:rPr>
          <w:rStyle w:val="fontstyle21"/>
          <w:rFonts w:asciiTheme="minorHAnsi" w:hAnsiTheme="minorHAnsi" w:cstheme="minorHAnsi"/>
        </w:rPr>
        <w:t>wiadczenia potwierdzaj</w:t>
      </w:r>
      <w:r w:rsidRPr="00462301">
        <w:rPr>
          <w:rStyle w:val="fontstyle31"/>
          <w:rFonts w:asciiTheme="minorHAnsi" w:hAnsiTheme="minorHAnsi" w:cstheme="minorHAnsi"/>
        </w:rPr>
        <w:t>ą</w:t>
      </w:r>
      <w:r w:rsidRPr="00462301">
        <w:rPr>
          <w:rStyle w:val="fontstyle21"/>
          <w:rFonts w:asciiTheme="minorHAnsi" w:hAnsiTheme="minorHAnsi" w:cstheme="minorHAnsi"/>
        </w:rPr>
        <w:t>cego przynale</w:t>
      </w:r>
      <w:r w:rsidRPr="00462301">
        <w:rPr>
          <w:rStyle w:val="fontstyle31"/>
          <w:rFonts w:asciiTheme="minorHAnsi" w:hAnsiTheme="minorHAnsi" w:cstheme="minorHAnsi"/>
        </w:rPr>
        <w:t>ż</w:t>
      </w:r>
      <w:r w:rsidRPr="00462301">
        <w:rPr>
          <w:rStyle w:val="fontstyle21"/>
          <w:rFonts w:asciiTheme="minorHAnsi" w:hAnsiTheme="minorHAnsi" w:cstheme="minorHAnsi"/>
        </w:rPr>
        <w:t>no</w:t>
      </w:r>
      <w:r w:rsidRPr="00462301">
        <w:rPr>
          <w:rStyle w:val="fontstyle31"/>
          <w:rFonts w:asciiTheme="minorHAnsi" w:hAnsiTheme="minorHAnsi" w:cstheme="minorHAnsi"/>
        </w:rPr>
        <w:t xml:space="preserve">ść </w:t>
      </w:r>
      <w:r w:rsidRPr="00462301">
        <w:rPr>
          <w:rStyle w:val="fontstyle21"/>
          <w:rFonts w:asciiTheme="minorHAnsi" w:hAnsiTheme="minorHAnsi" w:cstheme="minorHAnsi"/>
        </w:rPr>
        <w:t>do Okr</w:t>
      </w:r>
      <w:r w:rsidRPr="00462301">
        <w:rPr>
          <w:rStyle w:val="fontstyle31"/>
          <w:rFonts w:asciiTheme="minorHAnsi" w:hAnsiTheme="minorHAnsi" w:cstheme="minorHAnsi"/>
        </w:rPr>
        <w:t>ę</w:t>
      </w:r>
      <w:r w:rsidRPr="00462301">
        <w:rPr>
          <w:rStyle w:val="fontstyle21"/>
          <w:rFonts w:asciiTheme="minorHAnsi" w:hAnsiTheme="minorHAnsi" w:cstheme="minorHAnsi"/>
        </w:rPr>
        <w:t>gowej Izby In</w:t>
      </w:r>
      <w:r w:rsidRPr="00462301">
        <w:rPr>
          <w:rStyle w:val="fontstyle31"/>
          <w:rFonts w:asciiTheme="minorHAnsi" w:hAnsiTheme="minorHAnsi" w:cstheme="minorHAnsi"/>
        </w:rPr>
        <w:t>ż</w:t>
      </w:r>
      <w:r w:rsidRPr="00462301">
        <w:rPr>
          <w:rStyle w:val="fontstyle21"/>
          <w:rFonts w:asciiTheme="minorHAnsi" w:hAnsiTheme="minorHAnsi" w:cstheme="minorHAnsi"/>
        </w:rPr>
        <w:t>ynierów Budownictwa. W przypadku składania oferty przez Wykonawców wspólnie ubiegaj</w:t>
      </w:r>
      <w:r w:rsidRPr="00462301">
        <w:rPr>
          <w:rStyle w:val="fontstyle31"/>
          <w:rFonts w:asciiTheme="minorHAnsi" w:hAnsiTheme="minorHAnsi" w:cstheme="minorHAnsi"/>
        </w:rPr>
        <w:t>ą</w:t>
      </w:r>
      <w:r w:rsidRPr="00462301">
        <w:rPr>
          <w:rStyle w:val="fontstyle21"/>
          <w:rFonts w:asciiTheme="minorHAnsi" w:hAnsiTheme="minorHAnsi" w:cstheme="minorHAnsi"/>
        </w:rPr>
        <w:t>cych si</w:t>
      </w:r>
      <w:r w:rsidRPr="00462301">
        <w:rPr>
          <w:rStyle w:val="fontstyle31"/>
          <w:rFonts w:asciiTheme="minorHAnsi" w:hAnsiTheme="minorHAnsi" w:cstheme="minorHAnsi"/>
        </w:rPr>
        <w:t xml:space="preserve">ę </w:t>
      </w:r>
      <w:r w:rsidRPr="00462301">
        <w:rPr>
          <w:rStyle w:val="fontstyle21"/>
          <w:rFonts w:asciiTheme="minorHAnsi" w:hAnsiTheme="minorHAnsi" w:cstheme="minorHAnsi"/>
        </w:rPr>
        <w:t>o udzielenie zamówienia, wła</w:t>
      </w:r>
      <w:r w:rsidRPr="00462301">
        <w:rPr>
          <w:rStyle w:val="fontstyle31"/>
          <w:rFonts w:asciiTheme="minorHAnsi" w:hAnsiTheme="minorHAnsi" w:cstheme="minorHAnsi"/>
        </w:rPr>
        <w:t>ś</w:t>
      </w:r>
      <w:r w:rsidRPr="00462301">
        <w:rPr>
          <w:rStyle w:val="fontstyle21"/>
          <w:rFonts w:asciiTheme="minorHAnsi" w:hAnsiTheme="minorHAnsi" w:cstheme="minorHAnsi"/>
        </w:rPr>
        <w:t>ciwe dokumenty winny by</w:t>
      </w:r>
      <w:r w:rsidRPr="00462301">
        <w:rPr>
          <w:rStyle w:val="fontstyle31"/>
          <w:rFonts w:asciiTheme="minorHAnsi" w:hAnsiTheme="minorHAnsi" w:cstheme="minorHAnsi"/>
        </w:rPr>
        <w:t xml:space="preserve">ć </w:t>
      </w:r>
      <w:r w:rsidRPr="00462301">
        <w:rPr>
          <w:rStyle w:val="fontstyle21"/>
          <w:rFonts w:asciiTheme="minorHAnsi" w:hAnsiTheme="minorHAnsi" w:cstheme="minorHAnsi"/>
        </w:rPr>
        <w:t>zło</w:t>
      </w:r>
      <w:r w:rsidRPr="00462301">
        <w:rPr>
          <w:rStyle w:val="fontstyle31"/>
          <w:rFonts w:asciiTheme="minorHAnsi" w:hAnsiTheme="minorHAnsi" w:cstheme="minorHAnsi"/>
        </w:rPr>
        <w:t>ż</w:t>
      </w:r>
      <w:r w:rsidRPr="00462301">
        <w:rPr>
          <w:rStyle w:val="fontstyle21"/>
          <w:rFonts w:asciiTheme="minorHAnsi" w:hAnsiTheme="minorHAnsi" w:cstheme="minorHAnsi"/>
        </w:rPr>
        <w:t>one przynajmniej przez jeden podmiot.</w:t>
      </w:r>
    </w:p>
    <w:p w:rsidR="00786BFE" w:rsidRPr="00462301" w:rsidRDefault="00415435" w:rsidP="004E4E30">
      <w:pPr>
        <w:pStyle w:val="Akapitzlist"/>
        <w:numPr>
          <w:ilvl w:val="0"/>
          <w:numId w:val="12"/>
        </w:numPr>
        <w:jc w:val="both"/>
        <w:rPr>
          <w:rStyle w:val="fontstyle21"/>
          <w:rFonts w:asciiTheme="minorHAnsi" w:hAnsiTheme="minorHAnsi" w:cstheme="minorHAnsi"/>
        </w:rPr>
      </w:pPr>
      <w:r w:rsidRPr="00462301">
        <w:rPr>
          <w:rStyle w:val="fontstyle21"/>
          <w:rFonts w:asciiTheme="minorHAnsi" w:hAnsiTheme="minorHAnsi" w:cstheme="minorHAnsi"/>
        </w:rPr>
        <w:t>Aktualny odpis z wła</w:t>
      </w:r>
      <w:r w:rsidRPr="00462301">
        <w:rPr>
          <w:rStyle w:val="fontstyle31"/>
          <w:rFonts w:asciiTheme="minorHAnsi" w:hAnsiTheme="minorHAnsi" w:cstheme="minorHAnsi"/>
        </w:rPr>
        <w:t>ś</w:t>
      </w:r>
      <w:r w:rsidRPr="00462301">
        <w:rPr>
          <w:rStyle w:val="fontstyle21"/>
          <w:rFonts w:asciiTheme="minorHAnsi" w:hAnsiTheme="minorHAnsi" w:cstheme="minorHAnsi"/>
        </w:rPr>
        <w:t>ciwego rejestru albo aktualne za</w:t>
      </w:r>
      <w:r w:rsidRPr="00462301">
        <w:rPr>
          <w:rStyle w:val="fontstyle31"/>
          <w:rFonts w:asciiTheme="minorHAnsi" w:hAnsiTheme="minorHAnsi" w:cstheme="minorHAnsi"/>
        </w:rPr>
        <w:t>ś</w:t>
      </w:r>
      <w:r w:rsidRPr="00462301">
        <w:rPr>
          <w:rStyle w:val="fontstyle21"/>
          <w:rFonts w:asciiTheme="minorHAnsi" w:hAnsiTheme="minorHAnsi" w:cstheme="minorHAnsi"/>
        </w:rPr>
        <w:t>wiadczenie o wpisie do ewidencji działalno</w:t>
      </w:r>
      <w:r w:rsidRPr="00462301">
        <w:rPr>
          <w:rStyle w:val="fontstyle31"/>
          <w:rFonts w:asciiTheme="minorHAnsi" w:hAnsiTheme="minorHAnsi" w:cstheme="minorHAnsi"/>
        </w:rPr>
        <w:t>ś</w:t>
      </w:r>
      <w:r w:rsidRPr="00462301">
        <w:rPr>
          <w:rStyle w:val="fontstyle21"/>
          <w:rFonts w:asciiTheme="minorHAnsi" w:hAnsiTheme="minorHAnsi" w:cstheme="minorHAnsi"/>
        </w:rPr>
        <w:t>ci gospodarczej, je</w:t>
      </w:r>
      <w:r w:rsidRPr="00462301">
        <w:rPr>
          <w:rStyle w:val="fontstyle31"/>
          <w:rFonts w:asciiTheme="minorHAnsi" w:hAnsiTheme="minorHAnsi" w:cstheme="minorHAnsi"/>
        </w:rPr>
        <w:t>ż</w:t>
      </w:r>
      <w:r w:rsidRPr="00462301">
        <w:rPr>
          <w:rStyle w:val="fontstyle21"/>
          <w:rFonts w:asciiTheme="minorHAnsi" w:hAnsiTheme="minorHAnsi" w:cstheme="minorHAnsi"/>
        </w:rPr>
        <w:t>eli odr</w:t>
      </w:r>
      <w:r w:rsidRPr="00462301">
        <w:rPr>
          <w:rStyle w:val="fontstyle31"/>
          <w:rFonts w:asciiTheme="minorHAnsi" w:hAnsiTheme="minorHAnsi" w:cstheme="minorHAnsi"/>
        </w:rPr>
        <w:t>ę</w:t>
      </w:r>
      <w:r w:rsidRPr="00462301">
        <w:rPr>
          <w:rStyle w:val="fontstyle21"/>
          <w:rFonts w:asciiTheme="minorHAnsi" w:hAnsiTheme="minorHAnsi" w:cstheme="minorHAnsi"/>
        </w:rPr>
        <w:t>bne przepisy wymagaj</w:t>
      </w:r>
      <w:r w:rsidRPr="00462301">
        <w:rPr>
          <w:rStyle w:val="fontstyle31"/>
          <w:rFonts w:asciiTheme="minorHAnsi" w:hAnsiTheme="minorHAnsi" w:cstheme="minorHAnsi"/>
        </w:rPr>
        <w:t xml:space="preserve">ą </w:t>
      </w:r>
      <w:r w:rsidRPr="00462301">
        <w:rPr>
          <w:rStyle w:val="fontstyle21"/>
          <w:rFonts w:asciiTheme="minorHAnsi" w:hAnsiTheme="minorHAnsi" w:cstheme="minorHAnsi"/>
        </w:rPr>
        <w:t>wpisu do rejestru lub zgłoszenia do ewidencji działalno</w:t>
      </w:r>
      <w:r w:rsidRPr="00462301">
        <w:rPr>
          <w:rStyle w:val="fontstyle31"/>
          <w:rFonts w:asciiTheme="minorHAnsi" w:hAnsiTheme="minorHAnsi" w:cstheme="minorHAnsi"/>
        </w:rPr>
        <w:t>ś</w:t>
      </w:r>
      <w:r w:rsidRPr="00462301">
        <w:rPr>
          <w:rStyle w:val="fontstyle21"/>
          <w:rFonts w:asciiTheme="minorHAnsi" w:hAnsiTheme="minorHAnsi" w:cstheme="minorHAnsi"/>
        </w:rPr>
        <w:t>ci gospodarczej, wystawionego nie wcze</w:t>
      </w:r>
      <w:r w:rsidRPr="00462301">
        <w:rPr>
          <w:rStyle w:val="fontstyle31"/>
          <w:rFonts w:asciiTheme="minorHAnsi" w:hAnsiTheme="minorHAnsi" w:cstheme="minorHAnsi"/>
        </w:rPr>
        <w:t>ś</w:t>
      </w:r>
      <w:r w:rsidRPr="00462301">
        <w:rPr>
          <w:rStyle w:val="fontstyle21"/>
          <w:rFonts w:asciiTheme="minorHAnsi" w:hAnsiTheme="minorHAnsi" w:cstheme="minorHAnsi"/>
        </w:rPr>
        <w:t>niej ni</w:t>
      </w:r>
      <w:r w:rsidRPr="00462301">
        <w:rPr>
          <w:rStyle w:val="fontstyle31"/>
          <w:rFonts w:asciiTheme="minorHAnsi" w:hAnsiTheme="minorHAnsi" w:cstheme="minorHAnsi"/>
        </w:rPr>
        <w:t xml:space="preserve">ż </w:t>
      </w:r>
      <w:r w:rsidRPr="00462301">
        <w:rPr>
          <w:rStyle w:val="fontstyle21"/>
          <w:rFonts w:asciiTheme="minorHAnsi" w:hAnsiTheme="minorHAnsi" w:cstheme="minorHAnsi"/>
        </w:rPr>
        <w:t>6 miesi</w:t>
      </w:r>
      <w:r w:rsidRPr="00462301">
        <w:rPr>
          <w:rStyle w:val="fontstyle31"/>
          <w:rFonts w:asciiTheme="minorHAnsi" w:hAnsiTheme="minorHAnsi" w:cstheme="minorHAnsi"/>
        </w:rPr>
        <w:t>ę</w:t>
      </w:r>
      <w:r w:rsidRPr="00462301">
        <w:rPr>
          <w:rStyle w:val="fontstyle21"/>
          <w:rFonts w:asciiTheme="minorHAnsi" w:hAnsiTheme="minorHAnsi" w:cstheme="minorHAnsi"/>
        </w:rPr>
        <w:t xml:space="preserve">cy przed upływem terminu składania ofert. </w:t>
      </w:r>
    </w:p>
    <w:p w:rsidR="008504AD" w:rsidRDefault="008504AD" w:rsidP="00786BFE">
      <w:pPr>
        <w:pStyle w:val="Default"/>
        <w:ind w:left="360"/>
        <w:jc w:val="both"/>
        <w:rPr>
          <w:rFonts w:asciiTheme="minorHAnsi" w:hAnsiTheme="minorHAnsi"/>
          <w:b/>
          <w:bCs/>
          <w:i/>
          <w:iCs/>
          <w:color w:val="auto"/>
          <w:sz w:val="20"/>
          <w:szCs w:val="20"/>
        </w:rPr>
      </w:pPr>
    </w:p>
    <w:p w:rsidR="008504AD" w:rsidRPr="00365BFC" w:rsidRDefault="008504AD" w:rsidP="008504AD">
      <w:pPr>
        <w:pStyle w:val="Default"/>
        <w:jc w:val="both"/>
        <w:rPr>
          <w:rFonts w:asciiTheme="minorHAnsi" w:hAnsiTheme="minorHAnsi"/>
          <w:color w:val="auto"/>
          <w:sz w:val="20"/>
          <w:szCs w:val="20"/>
        </w:rPr>
      </w:pPr>
      <w:r w:rsidRPr="00365BFC">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8504AD" w:rsidRPr="00365BFC" w:rsidRDefault="008504AD" w:rsidP="008504AD">
      <w:pPr>
        <w:pStyle w:val="Default"/>
        <w:spacing w:after="120"/>
        <w:jc w:val="both"/>
        <w:rPr>
          <w:rFonts w:asciiTheme="minorHAnsi" w:hAnsiTheme="minorHAnsi"/>
          <w:color w:val="auto"/>
          <w:sz w:val="20"/>
          <w:szCs w:val="20"/>
        </w:rPr>
      </w:pPr>
    </w:p>
    <w:p w:rsidR="008504AD" w:rsidRPr="005A4513" w:rsidRDefault="008504AD" w:rsidP="00462301">
      <w:pPr>
        <w:pStyle w:val="Default"/>
        <w:spacing w:after="120"/>
        <w:jc w:val="both"/>
        <w:rPr>
          <w:rFonts w:asciiTheme="minorHAnsi" w:hAnsiTheme="minorHAnsi"/>
          <w:color w:val="auto"/>
          <w:sz w:val="20"/>
          <w:szCs w:val="20"/>
          <w:u w:val="single"/>
        </w:rPr>
      </w:pPr>
      <w:bookmarkStart w:id="8" w:name="_Hlk4864434"/>
      <w:bookmarkStart w:id="9" w:name="_Hlk4865755"/>
      <w:r w:rsidRPr="005A4513">
        <w:rPr>
          <w:rFonts w:asciiTheme="minorHAnsi" w:hAnsiTheme="minorHAnsi"/>
          <w:b/>
          <w:bCs/>
          <w:color w:val="auto"/>
          <w:sz w:val="20"/>
          <w:szCs w:val="20"/>
          <w:u w:val="single"/>
        </w:rPr>
        <w:t>VII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8504AD" w:rsidRPr="005A4513" w:rsidRDefault="008504AD" w:rsidP="00462301">
      <w:pPr>
        <w:pStyle w:val="Default"/>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Załącznik nr 1 - Projekt </w:t>
      </w:r>
      <w:r>
        <w:rPr>
          <w:rFonts w:asciiTheme="minorHAnsi" w:hAnsiTheme="minorHAnsi"/>
          <w:color w:val="auto"/>
          <w:sz w:val="20"/>
          <w:szCs w:val="20"/>
        </w:rPr>
        <w:t>Umowy</w:t>
      </w:r>
    </w:p>
    <w:p w:rsidR="008504AD" w:rsidRDefault="008504AD" w:rsidP="00462301">
      <w:pPr>
        <w:pStyle w:val="Default"/>
        <w:spacing w:after="120"/>
        <w:jc w:val="both"/>
        <w:rPr>
          <w:rFonts w:asciiTheme="minorHAnsi" w:hAnsiTheme="minorHAnsi"/>
          <w:color w:val="auto"/>
          <w:sz w:val="20"/>
          <w:szCs w:val="20"/>
        </w:rPr>
      </w:pPr>
      <w:r w:rsidRPr="005A4513">
        <w:rPr>
          <w:rFonts w:asciiTheme="minorHAnsi" w:hAnsiTheme="minorHAnsi"/>
          <w:color w:val="auto"/>
          <w:sz w:val="20"/>
          <w:szCs w:val="20"/>
        </w:rPr>
        <w:t>Załącznik nr 2 - Formularz oferty</w:t>
      </w:r>
    </w:p>
    <w:p w:rsidR="008504AD" w:rsidRPr="009C15C6" w:rsidRDefault="008504AD" w:rsidP="00462301">
      <w:pPr>
        <w:spacing w:after="120"/>
        <w:rPr>
          <w:rFonts w:asciiTheme="minorHAnsi" w:hAnsiTheme="minorHAnsi"/>
          <w:sz w:val="20"/>
          <w:szCs w:val="20"/>
        </w:rPr>
      </w:pPr>
      <w:r w:rsidRPr="009C15C6">
        <w:rPr>
          <w:rFonts w:asciiTheme="minorHAnsi" w:hAnsiTheme="minorHAnsi"/>
          <w:sz w:val="20"/>
          <w:szCs w:val="20"/>
        </w:rPr>
        <w:t xml:space="preserve">Załącznik nr 3 - </w:t>
      </w:r>
      <w:bookmarkStart w:id="10" w:name="_Hlk4865589"/>
      <w:r w:rsidRPr="009C15C6">
        <w:rPr>
          <w:rFonts w:asciiTheme="minorHAnsi" w:hAnsiTheme="minorHAnsi"/>
          <w:sz w:val="20"/>
          <w:szCs w:val="20"/>
        </w:rPr>
        <w:t xml:space="preserve">Wzór oświadczenia potwierdzającego spełnianie warunków określonych w art. 22 ust. 1 ustawy Prawo zamówień publicznych </w:t>
      </w:r>
      <w:bookmarkEnd w:id="10"/>
    </w:p>
    <w:p w:rsidR="008504AD" w:rsidRDefault="008504AD" w:rsidP="00462301">
      <w:pPr>
        <w:spacing w:after="120"/>
        <w:rPr>
          <w:rFonts w:asciiTheme="minorHAnsi" w:hAnsiTheme="minorHAnsi"/>
          <w:sz w:val="20"/>
          <w:szCs w:val="20"/>
        </w:rPr>
      </w:pPr>
      <w:r w:rsidRPr="009C15C6">
        <w:rPr>
          <w:rFonts w:asciiTheme="minorHAnsi" w:hAnsiTheme="minorHAnsi"/>
          <w:sz w:val="20"/>
          <w:szCs w:val="20"/>
        </w:rPr>
        <w:t>Załącznik nr 4 - Wzór oświadczenia potwierdzającego spełnianie warunków określonych w art. 24 ust. 1 ustawy Prawo zamówień publicznych</w:t>
      </w:r>
    </w:p>
    <w:p w:rsidR="008504AD" w:rsidRPr="00365BFC" w:rsidRDefault="008504AD" w:rsidP="00462301">
      <w:pPr>
        <w:spacing w:after="120"/>
        <w:rPr>
          <w:rFonts w:asciiTheme="minorHAnsi" w:hAnsiTheme="minorHAnsi"/>
          <w:sz w:val="20"/>
          <w:szCs w:val="20"/>
          <w:lang w:eastAsia="pl-PL"/>
        </w:rPr>
      </w:pPr>
      <w:bookmarkStart w:id="11" w:name="_Hlk4865658"/>
      <w:r>
        <w:rPr>
          <w:rFonts w:asciiTheme="minorHAnsi" w:hAnsiTheme="minorHAnsi"/>
          <w:sz w:val="20"/>
          <w:szCs w:val="20"/>
          <w:lang w:eastAsia="pl-PL"/>
        </w:rPr>
        <w:t xml:space="preserve">Załącznik nr 5 – </w:t>
      </w:r>
      <w:r w:rsidR="00462301">
        <w:rPr>
          <w:rFonts w:asciiTheme="minorHAnsi" w:hAnsiTheme="minorHAnsi"/>
          <w:sz w:val="20"/>
          <w:szCs w:val="20"/>
          <w:lang w:eastAsia="pl-PL"/>
        </w:rPr>
        <w:t>Wykaz doświadczenia</w:t>
      </w:r>
    </w:p>
    <w:bookmarkEnd w:id="8"/>
    <w:bookmarkEnd w:id="11"/>
    <w:p w:rsidR="00462301" w:rsidRDefault="00462301" w:rsidP="00462301">
      <w:pPr>
        <w:spacing w:after="120"/>
        <w:rPr>
          <w:rFonts w:asciiTheme="minorHAnsi" w:hAnsiTheme="minorHAnsi"/>
          <w:sz w:val="20"/>
          <w:szCs w:val="20"/>
          <w:lang w:eastAsia="pl-PL"/>
        </w:rPr>
      </w:pPr>
      <w:r>
        <w:rPr>
          <w:rFonts w:asciiTheme="minorHAnsi" w:hAnsiTheme="minorHAnsi"/>
          <w:sz w:val="20"/>
          <w:szCs w:val="20"/>
          <w:lang w:eastAsia="pl-PL"/>
        </w:rPr>
        <w:t>Załącznik nr 6 – Potencjał kadrowy</w:t>
      </w:r>
    </w:p>
    <w:bookmarkEnd w:id="9"/>
    <w:p w:rsidR="008504AD" w:rsidRPr="009C15C6" w:rsidRDefault="008504AD" w:rsidP="008504AD">
      <w:pPr>
        <w:rPr>
          <w:rFonts w:asciiTheme="minorHAnsi" w:hAnsiTheme="minorHAnsi"/>
          <w:sz w:val="20"/>
          <w:szCs w:val="20"/>
        </w:rPr>
      </w:pPr>
    </w:p>
    <w:p w:rsidR="008504AD" w:rsidRDefault="008504AD" w:rsidP="008504AD">
      <w:pPr>
        <w:jc w:val="right"/>
        <w:rPr>
          <w:sz w:val="20"/>
          <w:szCs w:val="20"/>
        </w:rPr>
      </w:pPr>
    </w:p>
    <w:p w:rsidR="008504AD" w:rsidRPr="002615AC" w:rsidRDefault="008504AD" w:rsidP="008504AD">
      <w:pPr>
        <w:jc w:val="right"/>
        <w:rPr>
          <w:rFonts w:asciiTheme="minorHAnsi" w:hAnsiTheme="minorHAnsi"/>
          <w:sz w:val="20"/>
          <w:szCs w:val="20"/>
        </w:rPr>
      </w:pPr>
      <w:r>
        <w:rPr>
          <w:rFonts w:asciiTheme="minorHAnsi" w:hAnsiTheme="minorHAnsi"/>
          <w:sz w:val="20"/>
          <w:szCs w:val="20"/>
        </w:rPr>
        <w:lastRenderedPageBreak/>
        <w:t>Z</w:t>
      </w:r>
      <w:r w:rsidRPr="002615AC">
        <w:rPr>
          <w:rFonts w:asciiTheme="minorHAnsi" w:hAnsiTheme="minorHAnsi"/>
          <w:sz w:val="20"/>
          <w:szCs w:val="20"/>
        </w:rPr>
        <w:t xml:space="preserve">ałącznik nr 1 </w:t>
      </w:r>
    </w:p>
    <w:p w:rsidR="008504AD" w:rsidRDefault="008504AD" w:rsidP="008504AD">
      <w:pPr>
        <w:jc w:val="both"/>
        <w:rPr>
          <w:rFonts w:asciiTheme="minorHAnsi" w:hAnsiTheme="minorHAnsi"/>
          <w:sz w:val="20"/>
          <w:szCs w:val="20"/>
        </w:rPr>
      </w:pPr>
    </w:p>
    <w:p w:rsidR="008504AD" w:rsidRDefault="008504AD" w:rsidP="008504AD">
      <w:pPr>
        <w:jc w:val="center"/>
        <w:rPr>
          <w:rFonts w:asciiTheme="minorHAnsi" w:hAnsiTheme="minorHAnsi"/>
          <w:b/>
        </w:rPr>
      </w:pPr>
      <w:r>
        <w:rPr>
          <w:rFonts w:asciiTheme="minorHAnsi" w:hAnsiTheme="minorHAnsi"/>
          <w:b/>
        </w:rPr>
        <w:t>PROJEKT UMOWY</w:t>
      </w:r>
    </w:p>
    <w:p w:rsidR="00B66484" w:rsidRDefault="00B66484" w:rsidP="008504AD">
      <w:pPr>
        <w:jc w:val="both"/>
        <w:rPr>
          <w:rFonts w:asciiTheme="minorHAnsi" w:hAnsiTheme="minorHAnsi"/>
          <w:sz w:val="20"/>
          <w:szCs w:val="20"/>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W dniu .................................... 20</w:t>
      </w:r>
      <w:r w:rsidR="008F4F4E">
        <w:rPr>
          <w:rFonts w:asciiTheme="minorHAnsi" w:hAnsiTheme="minorHAnsi"/>
          <w:sz w:val="20"/>
          <w:szCs w:val="20"/>
        </w:rPr>
        <w:t>20</w:t>
      </w:r>
      <w:r w:rsidRPr="00182737">
        <w:rPr>
          <w:rFonts w:asciiTheme="minorHAnsi" w:hAnsiTheme="minorHAnsi"/>
          <w:sz w:val="20"/>
          <w:szCs w:val="20"/>
        </w:rPr>
        <w:t xml:space="preserve">  roku w Warszawie, pomiędzy: </w:t>
      </w:r>
    </w:p>
    <w:p w:rsidR="00B66484" w:rsidRPr="00182737" w:rsidRDefault="00B66484" w:rsidP="00B66484">
      <w:pPr>
        <w:jc w:val="both"/>
        <w:rPr>
          <w:rFonts w:asciiTheme="minorHAnsi" w:hAnsiTheme="minorHAnsi"/>
          <w:sz w:val="20"/>
          <w:szCs w:val="20"/>
        </w:rPr>
      </w:pPr>
    </w:p>
    <w:p w:rsidR="008F4F4E" w:rsidRPr="00182737" w:rsidRDefault="008F4F4E" w:rsidP="008F4F4E">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8F4F4E" w:rsidRPr="00182737" w:rsidRDefault="008F4F4E" w:rsidP="008F4F4E">
      <w:pPr>
        <w:jc w:val="both"/>
        <w:rPr>
          <w:rFonts w:asciiTheme="minorHAnsi" w:hAnsiTheme="minorHAnsi"/>
          <w:sz w:val="18"/>
          <w:szCs w:val="18"/>
        </w:rPr>
      </w:pPr>
    </w:p>
    <w:p w:rsidR="008F4F4E" w:rsidRPr="00182737" w:rsidRDefault="008F4F4E" w:rsidP="008F4F4E">
      <w:pPr>
        <w:jc w:val="both"/>
        <w:rPr>
          <w:rFonts w:asciiTheme="minorHAnsi" w:hAnsiTheme="minorHAnsi"/>
          <w:sz w:val="18"/>
          <w:szCs w:val="18"/>
        </w:rPr>
      </w:pPr>
      <w:r w:rsidRPr="00182737">
        <w:rPr>
          <w:rFonts w:asciiTheme="minorHAnsi" w:hAnsiTheme="minorHAnsi"/>
          <w:sz w:val="18"/>
          <w:szCs w:val="18"/>
        </w:rPr>
        <w:t>a</w:t>
      </w:r>
    </w:p>
    <w:p w:rsidR="008F4F4E" w:rsidRPr="00182737" w:rsidRDefault="008F4F4E" w:rsidP="008F4F4E">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8F4F4E" w:rsidRPr="00182737" w:rsidRDefault="008F4F4E" w:rsidP="008F4F4E">
      <w:pPr>
        <w:jc w:val="both"/>
        <w:rPr>
          <w:rFonts w:asciiTheme="minorHAnsi" w:hAnsiTheme="minorHAnsi"/>
          <w:sz w:val="20"/>
          <w:szCs w:val="20"/>
        </w:rPr>
      </w:pPr>
    </w:p>
    <w:p w:rsidR="008F4F4E" w:rsidRDefault="008F4F4E" w:rsidP="008F4F4E">
      <w:pPr>
        <w:jc w:val="both"/>
        <w:rPr>
          <w:rFonts w:asciiTheme="minorHAnsi" w:hAnsiTheme="minorHAnsi"/>
          <w:sz w:val="20"/>
          <w:szCs w:val="20"/>
        </w:rPr>
      </w:pPr>
    </w:p>
    <w:p w:rsidR="008F4F4E" w:rsidRPr="008D271F" w:rsidRDefault="008F4F4E" w:rsidP="008F4F4E">
      <w:pPr>
        <w:jc w:val="both"/>
        <w:rPr>
          <w:rFonts w:asciiTheme="minorHAnsi" w:hAnsiTheme="minorHAnsi"/>
          <w:bCs/>
          <w:sz w:val="20"/>
          <w:szCs w:val="20"/>
        </w:rPr>
      </w:pPr>
      <w:r w:rsidRPr="00182737">
        <w:rPr>
          <w:rFonts w:asciiTheme="minorHAnsi" w:hAnsiTheme="minorHAnsi"/>
          <w:sz w:val="20"/>
          <w:szCs w:val="20"/>
        </w:rPr>
        <w:t>W wyniku przeprowadzenia postępowania</w:t>
      </w:r>
      <w:r>
        <w:rPr>
          <w:rFonts w:asciiTheme="minorHAnsi" w:hAnsiTheme="minorHAnsi"/>
          <w:sz w:val="20"/>
          <w:szCs w:val="20"/>
        </w:rPr>
        <w:t xml:space="preserve"> w trybie zapytania ofertowego</w:t>
      </w:r>
      <w:r w:rsidRPr="00182737">
        <w:rPr>
          <w:rFonts w:asciiTheme="minorHAnsi" w:hAnsiTheme="minorHAnsi"/>
          <w:sz w:val="20"/>
          <w:szCs w:val="20"/>
        </w:rPr>
        <w:t xml:space="preserve"> bez stosowania ustawy Prawo zamówień publicznych zgodnie z art. 4 pkt. 8 tejże ustawy na </w:t>
      </w:r>
      <w:r w:rsidRPr="00182737">
        <w:rPr>
          <w:rFonts w:asciiTheme="minorHAnsi" w:hAnsiTheme="minorHAnsi"/>
          <w:b/>
          <w:i/>
          <w:sz w:val="20"/>
          <w:szCs w:val="20"/>
        </w:rPr>
        <w:t>„</w:t>
      </w:r>
      <w:r w:rsidRPr="008D271F">
        <w:rPr>
          <w:rFonts w:asciiTheme="minorHAnsi" w:hAnsiTheme="minorHAnsi"/>
          <w:b/>
          <w:i/>
          <w:sz w:val="20"/>
          <w:szCs w:val="20"/>
        </w:rPr>
        <w:t xml:space="preserve">Przygotowanie dokumentacji technicznej Laboratorium samolotów i </w:t>
      </w:r>
      <w:proofErr w:type="spellStart"/>
      <w:r w:rsidRPr="008D271F">
        <w:rPr>
          <w:rFonts w:asciiTheme="minorHAnsi" w:hAnsiTheme="minorHAnsi"/>
          <w:b/>
          <w:i/>
          <w:sz w:val="20"/>
          <w:szCs w:val="20"/>
        </w:rPr>
        <w:t>bezzałogowców</w:t>
      </w:r>
      <w:proofErr w:type="spellEnd"/>
      <w:r w:rsidRPr="008D271F">
        <w:rPr>
          <w:rFonts w:asciiTheme="minorHAnsi" w:hAnsiTheme="minorHAnsi"/>
          <w:b/>
          <w:i/>
          <w:sz w:val="20"/>
          <w:szCs w:val="20"/>
        </w:rPr>
        <w:t xml:space="preserve"> na potrzeby realizacji</w:t>
      </w:r>
      <w:r w:rsidRPr="008D271F">
        <w:rPr>
          <w:rFonts w:asciiTheme="minorHAnsi" w:hAnsiTheme="minorHAnsi"/>
          <w:b/>
          <w:bCs/>
          <w:i/>
          <w:sz w:val="20"/>
          <w:szCs w:val="20"/>
        </w:rPr>
        <w:t xml:space="preserve"> projektu „</w:t>
      </w:r>
      <w:r w:rsidRPr="008D271F">
        <w:rPr>
          <w:rFonts w:asciiTheme="minorHAnsi" w:hAnsiTheme="minorHAnsi" w:cstheme="minorHAnsi"/>
          <w:b/>
          <w:i/>
          <w:sz w:val="20"/>
          <w:szCs w:val="20"/>
        </w:rPr>
        <w:t xml:space="preserve">Terenowy poligon doświadczalno-wdrożeniowy w powiecie przasnyskim” </w:t>
      </w:r>
      <w:r w:rsidRPr="008D271F">
        <w:rPr>
          <w:rFonts w:asciiTheme="minorHAnsi" w:hAnsiTheme="minorHAnsi"/>
          <w:b/>
          <w:bCs/>
          <w:i/>
          <w:sz w:val="20"/>
          <w:szCs w:val="20"/>
        </w:rPr>
        <w:t>RPMA.01.01.00-14-9875/17 dla Instytutu Techniki Lotniczej i Mechaniki Stosowanej Wydziału Mechanicznego Energetyki i Lotnictwa Politechniki Warszawskiej</w:t>
      </w:r>
      <w:r w:rsidRPr="00182737">
        <w:rPr>
          <w:rFonts w:asciiTheme="minorHAnsi" w:hAnsiTheme="minorHAnsi"/>
          <w:sz w:val="20"/>
          <w:szCs w:val="20"/>
        </w:rPr>
        <w:t>, strony zawierają umowę następującej treści:</w:t>
      </w:r>
    </w:p>
    <w:p w:rsidR="008F4F4E" w:rsidRDefault="008F4F4E" w:rsidP="008F4F4E">
      <w:pPr>
        <w:spacing w:after="120"/>
        <w:contextualSpacing/>
        <w:jc w:val="both"/>
        <w:rPr>
          <w:rFonts w:asciiTheme="minorHAnsi" w:hAnsiTheme="minorHAnsi"/>
          <w:sz w:val="20"/>
          <w:szCs w:val="20"/>
        </w:rPr>
      </w:pPr>
    </w:p>
    <w:p w:rsidR="008F4F4E" w:rsidRPr="00A12024" w:rsidRDefault="008F4F4E" w:rsidP="008F4F4E">
      <w:pPr>
        <w:jc w:val="center"/>
        <w:rPr>
          <w:rFonts w:asciiTheme="minorHAnsi" w:hAnsiTheme="minorHAnsi"/>
          <w:b/>
          <w:sz w:val="20"/>
          <w:szCs w:val="20"/>
        </w:rPr>
      </w:pPr>
      <w:r w:rsidRPr="00A12024">
        <w:rPr>
          <w:rFonts w:asciiTheme="minorHAnsi" w:hAnsiTheme="minorHAnsi"/>
          <w:b/>
          <w:bCs/>
          <w:sz w:val="20"/>
          <w:szCs w:val="20"/>
        </w:rPr>
        <w:t>PRZEDMIOT UMOWY</w:t>
      </w:r>
    </w:p>
    <w:p w:rsidR="008F4F4E" w:rsidRPr="00A12024" w:rsidRDefault="008F4F4E" w:rsidP="008F4F4E">
      <w:pPr>
        <w:jc w:val="center"/>
        <w:rPr>
          <w:rFonts w:asciiTheme="minorHAnsi" w:hAnsiTheme="minorHAnsi"/>
          <w:b/>
          <w:bCs/>
          <w:sz w:val="20"/>
          <w:szCs w:val="20"/>
        </w:rPr>
      </w:pPr>
      <w:r w:rsidRPr="00A12024">
        <w:rPr>
          <w:rFonts w:asciiTheme="minorHAnsi" w:hAnsiTheme="minorHAnsi"/>
          <w:b/>
          <w:bCs/>
          <w:sz w:val="20"/>
          <w:szCs w:val="20"/>
        </w:rPr>
        <w:t>§ 1</w:t>
      </w:r>
    </w:p>
    <w:p w:rsidR="008F4F4E" w:rsidRPr="00182737" w:rsidRDefault="008F4F4E" w:rsidP="008F4F4E">
      <w:pPr>
        <w:pStyle w:val="Akapitzlist"/>
        <w:tabs>
          <w:tab w:val="left" w:pos="284"/>
        </w:tabs>
        <w:ind w:left="284" w:hanging="284"/>
        <w:jc w:val="both"/>
        <w:rPr>
          <w:rFonts w:asciiTheme="minorHAnsi" w:hAnsiTheme="minorHAnsi"/>
          <w:b/>
          <w:bCs/>
          <w:sz w:val="20"/>
          <w:szCs w:val="20"/>
        </w:rPr>
      </w:pPr>
      <w:r w:rsidRPr="00182737">
        <w:rPr>
          <w:rFonts w:asciiTheme="minorHAnsi" w:hAnsiTheme="minorHAnsi"/>
          <w:sz w:val="20"/>
          <w:szCs w:val="20"/>
        </w:rPr>
        <w:t>Zamawiający powierza, a Wykonawca przyjmuje do wykonania:</w:t>
      </w:r>
    </w:p>
    <w:p w:rsidR="008F4F4E" w:rsidRPr="008D271F" w:rsidRDefault="008F4F4E" w:rsidP="008F4F4E">
      <w:pPr>
        <w:pStyle w:val="Akapitzlist"/>
        <w:numPr>
          <w:ilvl w:val="0"/>
          <w:numId w:val="56"/>
        </w:numPr>
        <w:ind w:left="284" w:hanging="284"/>
        <w:jc w:val="both"/>
        <w:rPr>
          <w:rFonts w:asciiTheme="minorHAnsi" w:hAnsiTheme="minorHAnsi"/>
          <w:sz w:val="20"/>
          <w:szCs w:val="20"/>
        </w:rPr>
      </w:pPr>
      <w:r w:rsidRPr="008D271F">
        <w:rPr>
          <w:rFonts w:asciiTheme="minorHAnsi" w:hAnsiTheme="minorHAnsi"/>
          <w:b/>
          <w:i/>
          <w:sz w:val="20"/>
          <w:szCs w:val="20"/>
        </w:rPr>
        <w:t xml:space="preserve">Przygotowanie dokumentacji technicznej Laboratorium samolotów i </w:t>
      </w:r>
      <w:proofErr w:type="spellStart"/>
      <w:r w:rsidRPr="008D271F">
        <w:rPr>
          <w:rFonts w:asciiTheme="minorHAnsi" w:hAnsiTheme="minorHAnsi"/>
          <w:b/>
          <w:i/>
          <w:sz w:val="20"/>
          <w:szCs w:val="20"/>
        </w:rPr>
        <w:t>bezzałogowców</w:t>
      </w:r>
      <w:proofErr w:type="spellEnd"/>
      <w:r>
        <w:rPr>
          <w:rFonts w:asciiTheme="minorHAnsi" w:hAnsiTheme="minorHAnsi"/>
          <w:i/>
          <w:sz w:val="20"/>
          <w:szCs w:val="20"/>
        </w:rPr>
        <w:t>,</w:t>
      </w:r>
      <w:r w:rsidRPr="00182737">
        <w:rPr>
          <w:rFonts w:asciiTheme="minorHAnsi" w:hAnsiTheme="minorHAnsi"/>
          <w:i/>
          <w:sz w:val="20"/>
          <w:szCs w:val="20"/>
        </w:rPr>
        <w:t xml:space="preserve"> </w:t>
      </w:r>
      <w:r>
        <w:rPr>
          <w:rFonts w:asciiTheme="minorHAnsi" w:hAnsiTheme="minorHAnsi"/>
          <w:sz w:val="20"/>
          <w:szCs w:val="20"/>
        </w:rPr>
        <w:t xml:space="preserve">w zakresie określonym </w:t>
      </w:r>
      <w:r w:rsidRPr="008D271F">
        <w:rPr>
          <w:rFonts w:asciiTheme="minorHAnsi" w:hAnsiTheme="minorHAnsi"/>
          <w:sz w:val="20"/>
          <w:szCs w:val="20"/>
        </w:rPr>
        <w:t>w ofercie Wykonawcy z dnia ……………….……. stanowiącej załącznik nr 1 do niniejszej umowy,</w:t>
      </w:r>
    </w:p>
    <w:p w:rsidR="008F4F4E" w:rsidRPr="00182737" w:rsidRDefault="008F4F4E" w:rsidP="008F4F4E">
      <w:pPr>
        <w:pStyle w:val="Akapitzlist"/>
        <w:numPr>
          <w:ilvl w:val="0"/>
          <w:numId w:val="56"/>
        </w:numPr>
        <w:ind w:left="284" w:hanging="284"/>
        <w:jc w:val="both"/>
        <w:rPr>
          <w:rFonts w:asciiTheme="minorHAnsi" w:hAnsiTheme="minorHAnsi"/>
          <w:sz w:val="20"/>
          <w:szCs w:val="20"/>
        </w:rPr>
      </w:pPr>
      <w:r w:rsidRPr="00182737">
        <w:rPr>
          <w:rFonts w:asciiTheme="minorHAnsi" w:hAnsiTheme="minorHAnsi"/>
          <w:sz w:val="20"/>
          <w:szCs w:val="20"/>
        </w:rPr>
        <w:t xml:space="preserve">opracowanie odpowiedzi na pytania i wynikających z nich zmian projektów w trakcie postępowania </w:t>
      </w:r>
      <w:r w:rsidRPr="00182737">
        <w:rPr>
          <w:rFonts w:asciiTheme="minorHAnsi" w:hAnsiTheme="minorHAnsi"/>
          <w:sz w:val="20"/>
          <w:szCs w:val="20"/>
        </w:rPr>
        <w:br/>
        <w:t>o udzielenie zamówienia publicznego na realizację robót objętych tymi projektami;</w:t>
      </w:r>
    </w:p>
    <w:p w:rsidR="008F4F4E" w:rsidRPr="00182737" w:rsidRDefault="008F4F4E" w:rsidP="008F4F4E">
      <w:pPr>
        <w:pStyle w:val="Akapitzlist"/>
        <w:numPr>
          <w:ilvl w:val="0"/>
          <w:numId w:val="56"/>
        </w:numPr>
        <w:ind w:left="284" w:hanging="284"/>
        <w:jc w:val="both"/>
        <w:rPr>
          <w:rFonts w:asciiTheme="minorHAnsi" w:hAnsiTheme="minorHAnsi"/>
          <w:sz w:val="20"/>
          <w:szCs w:val="20"/>
        </w:rPr>
      </w:pPr>
      <w:r w:rsidRPr="00182737">
        <w:rPr>
          <w:rFonts w:asciiTheme="minorHAnsi" w:hAnsiTheme="minorHAnsi"/>
          <w:sz w:val="20"/>
          <w:szCs w:val="20"/>
        </w:rPr>
        <w:t>sprawowanie nadzoru autorskiego, nazywane w dalszej treści umowy „nadzorem”, nad wykonaniem wszelkich prac związanych z realizacją projektów.</w:t>
      </w:r>
    </w:p>
    <w:p w:rsidR="008F4F4E" w:rsidRDefault="008F4F4E" w:rsidP="008F4F4E">
      <w:pPr>
        <w:spacing w:after="120"/>
        <w:contextualSpacing/>
        <w:jc w:val="both"/>
        <w:rPr>
          <w:rFonts w:asciiTheme="minorHAnsi" w:hAnsiTheme="minorHAnsi"/>
          <w:sz w:val="20"/>
          <w:szCs w:val="20"/>
        </w:rPr>
      </w:pPr>
    </w:p>
    <w:p w:rsidR="008F4F4E" w:rsidRDefault="008F4F4E" w:rsidP="008F4F4E">
      <w:pPr>
        <w:tabs>
          <w:tab w:val="left" w:pos="426"/>
        </w:tabs>
        <w:spacing w:after="120"/>
        <w:contextualSpacing/>
        <w:jc w:val="center"/>
        <w:rPr>
          <w:rFonts w:asciiTheme="minorHAnsi" w:hAnsiTheme="minorHAnsi"/>
          <w:b/>
          <w:bCs/>
          <w:sz w:val="20"/>
          <w:szCs w:val="20"/>
        </w:rPr>
      </w:pPr>
      <w:r>
        <w:rPr>
          <w:rFonts w:asciiTheme="minorHAnsi" w:hAnsiTheme="minorHAnsi"/>
          <w:b/>
          <w:bCs/>
          <w:sz w:val="20"/>
          <w:szCs w:val="20"/>
        </w:rPr>
        <w:t>ZOBOWIĄZANIA WYKONAWCY</w:t>
      </w:r>
    </w:p>
    <w:p w:rsidR="008F4F4E" w:rsidRDefault="008F4F4E" w:rsidP="008F4F4E">
      <w:pPr>
        <w:pStyle w:val="Akapitzlist"/>
        <w:tabs>
          <w:tab w:val="left" w:pos="360"/>
        </w:tabs>
        <w:spacing w:after="120"/>
        <w:ind w:left="0"/>
        <w:contextualSpacing/>
        <w:jc w:val="center"/>
        <w:rPr>
          <w:rFonts w:asciiTheme="minorHAnsi" w:hAnsiTheme="minorHAnsi"/>
          <w:b/>
          <w:bCs/>
          <w:sz w:val="20"/>
          <w:szCs w:val="20"/>
        </w:rPr>
      </w:pPr>
      <w:r>
        <w:rPr>
          <w:rFonts w:asciiTheme="minorHAnsi" w:hAnsiTheme="minorHAnsi"/>
          <w:b/>
          <w:bCs/>
          <w:sz w:val="20"/>
          <w:szCs w:val="20"/>
        </w:rPr>
        <w:t>DOKUMENTACJA PROJEKTOWA</w:t>
      </w:r>
    </w:p>
    <w:p w:rsidR="008F4F4E" w:rsidRDefault="008F4F4E" w:rsidP="008F4F4E">
      <w:pPr>
        <w:tabs>
          <w:tab w:val="left" w:pos="426"/>
        </w:tabs>
        <w:spacing w:after="120"/>
        <w:contextualSpacing/>
        <w:jc w:val="center"/>
        <w:rPr>
          <w:rFonts w:asciiTheme="minorHAnsi" w:hAnsiTheme="minorHAnsi"/>
          <w:b/>
          <w:sz w:val="20"/>
          <w:szCs w:val="20"/>
        </w:rPr>
      </w:pPr>
      <w:r>
        <w:rPr>
          <w:rFonts w:asciiTheme="minorHAnsi" w:hAnsiTheme="minorHAnsi"/>
          <w:b/>
          <w:bCs/>
          <w:sz w:val="20"/>
          <w:szCs w:val="20"/>
        </w:rPr>
        <w:t>§ 2</w:t>
      </w:r>
    </w:p>
    <w:p w:rsidR="008F4F4E" w:rsidRDefault="008F4F4E" w:rsidP="008F4F4E">
      <w:pPr>
        <w:pStyle w:val="Tekstpodstawowy"/>
        <w:numPr>
          <w:ilvl w:val="3"/>
          <w:numId w:val="13"/>
        </w:numPr>
        <w:ind w:left="284" w:hanging="284"/>
        <w:contextualSpacing/>
        <w:jc w:val="both"/>
        <w:rPr>
          <w:rFonts w:asciiTheme="minorHAnsi" w:hAnsiTheme="minorHAnsi"/>
          <w:sz w:val="20"/>
          <w:szCs w:val="20"/>
        </w:rPr>
      </w:pPr>
      <w:r>
        <w:rPr>
          <w:rFonts w:asciiTheme="minorHAnsi" w:hAnsiTheme="minorHAnsi"/>
          <w:sz w:val="20"/>
          <w:szCs w:val="20"/>
        </w:rPr>
        <w:t>Wykonawca zobowiązuje się do wykonania przedmiotu umowy zgodnie:</w:t>
      </w:r>
    </w:p>
    <w:p w:rsidR="008F4F4E" w:rsidRDefault="008F4F4E" w:rsidP="008F4F4E">
      <w:pPr>
        <w:pStyle w:val="Tekstpodstawowy"/>
        <w:numPr>
          <w:ilvl w:val="0"/>
          <w:numId w:val="14"/>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283"/>
        <w:contextualSpacing/>
        <w:jc w:val="both"/>
        <w:rPr>
          <w:rFonts w:asciiTheme="minorHAnsi" w:hAnsiTheme="minorHAnsi"/>
          <w:strike/>
          <w:sz w:val="20"/>
          <w:szCs w:val="20"/>
        </w:rPr>
      </w:pPr>
      <w:r>
        <w:rPr>
          <w:rFonts w:asciiTheme="minorHAnsi" w:hAnsiTheme="minorHAnsi"/>
          <w:sz w:val="20"/>
          <w:szCs w:val="20"/>
        </w:rPr>
        <w:t xml:space="preserve">z niniejszą umową, </w:t>
      </w:r>
    </w:p>
    <w:p w:rsidR="008F4F4E" w:rsidRDefault="008F4F4E" w:rsidP="008F4F4E">
      <w:pPr>
        <w:pStyle w:val="Tekstpodstawowy"/>
        <w:numPr>
          <w:ilvl w:val="0"/>
          <w:numId w:val="14"/>
        </w:numPr>
        <w:tabs>
          <w:tab w:val="left" w:pos="360"/>
        </w:tabs>
        <w:ind w:left="567" w:hanging="283"/>
        <w:contextualSpacing/>
        <w:jc w:val="both"/>
        <w:rPr>
          <w:rFonts w:asciiTheme="minorHAnsi" w:hAnsiTheme="minorHAnsi"/>
          <w:sz w:val="20"/>
          <w:szCs w:val="20"/>
        </w:rPr>
      </w:pPr>
      <w:r>
        <w:rPr>
          <w:rFonts w:asciiTheme="minorHAnsi" w:hAnsiTheme="minorHAnsi"/>
          <w:sz w:val="20"/>
          <w:szCs w:val="20"/>
        </w:rPr>
        <w:t>ze swą najlepszą wiedzą,</w:t>
      </w:r>
    </w:p>
    <w:p w:rsidR="008F4F4E" w:rsidRDefault="008F4F4E" w:rsidP="008F4F4E">
      <w:pPr>
        <w:pStyle w:val="Tekstpodstawowy"/>
        <w:numPr>
          <w:ilvl w:val="0"/>
          <w:numId w:val="14"/>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283"/>
        <w:contextualSpacing/>
        <w:jc w:val="both"/>
        <w:rPr>
          <w:rFonts w:asciiTheme="minorHAnsi" w:hAnsiTheme="minorHAnsi"/>
          <w:sz w:val="20"/>
          <w:szCs w:val="20"/>
        </w:rPr>
      </w:pPr>
      <w:r>
        <w:rPr>
          <w:rFonts w:asciiTheme="minorHAnsi" w:hAnsiTheme="minorHAnsi"/>
          <w:sz w:val="20"/>
          <w:szCs w:val="20"/>
        </w:rPr>
        <w:t>z zasadami współczesnej wiedzy technicznej,</w:t>
      </w:r>
    </w:p>
    <w:p w:rsidR="008F4F4E" w:rsidRDefault="008F4F4E" w:rsidP="008F4F4E">
      <w:pPr>
        <w:pStyle w:val="Tekstpodstawowy"/>
        <w:numPr>
          <w:ilvl w:val="0"/>
          <w:numId w:val="14"/>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283"/>
        <w:contextualSpacing/>
        <w:jc w:val="both"/>
        <w:rPr>
          <w:rFonts w:asciiTheme="minorHAnsi" w:hAnsiTheme="minorHAnsi"/>
          <w:sz w:val="20"/>
          <w:szCs w:val="20"/>
        </w:rPr>
      </w:pPr>
      <w:r>
        <w:rPr>
          <w:rFonts w:asciiTheme="minorHAnsi" w:hAnsiTheme="minorHAnsi"/>
          <w:sz w:val="20"/>
          <w:szCs w:val="20"/>
        </w:rPr>
        <w:t xml:space="preserve">z obowiązującymi na terytorium Rzeczpospolitej Polskiej wymogami prawa. </w:t>
      </w:r>
    </w:p>
    <w:p w:rsidR="008F4F4E" w:rsidRDefault="008F4F4E" w:rsidP="008F4F4E">
      <w:pPr>
        <w:numPr>
          <w:ilvl w:val="0"/>
          <w:numId w:val="15"/>
        </w:numPr>
        <w:tabs>
          <w:tab w:val="clear" w:pos="360"/>
          <w:tab w:val="left" w:pos="851"/>
        </w:tabs>
        <w:autoSpaceDE w:val="0"/>
        <w:autoSpaceDN w:val="0"/>
        <w:adjustRightInd w:val="0"/>
        <w:ind w:left="851" w:right="1" w:hanging="284"/>
        <w:contextualSpacing/>
        <w:jc w:val="both"/>
        <w:rPr>
          <w:rFonts w:asciiTheme="minorHAnsi" w:hAnsiTheme="minorHAnsi"/>
          <w:sz w:val="20"/>
          <w:szCs w:val="20"/>
        </w:rPr>
      </w:pPr>
      <w:r>
        <w:rPr>
          <w:rFonts w:asciiTheme="minorHAnsi" w:hAnsiTheme="minorHAnsi"/>
          <w:b/>
          <w:bCs/>
          <w:sz w:val="20"/>
          <w:szCs w:val="20"/>
        </w:rPr>
        <w:t>sporządzenia projektu budowlanego</w:t>
      </w:r>
      <w:r>
        <w:rPr>
          <w:rFonts w:asciiTheme="minorHAnsi" w:hAnsiTheme="minorHAnsi"/>
          <w:sz w:val="20"/>
          <w:szCs w:val="20"/>
        </w:rPr>
        <w:t xml:space="preserve">, wraz z niezbędnymi uzgodnieniami, ekspertyzami,  badaniami i pomiarami koniecznymi do prawidłowej realizacji robót, umożliwiającymi uzyskanie przewidzianych prawem pozwoleń, w tym pozwoleń na budowę, zgodnie z przepisami Prawa budowlanego i wymaganiami rozporządzenia Ministra Rozwoju dnia 11 września 2020 r. </w:t>
      </w:r>
      <w:r>
        <w:rPr>
          <w:rFonts w:asciiTheme="minorHAnsi" w:hAnsiTheme="minorHAnsi"/>
          <w:i/>
          <w:iCs/>
          <w:sz w:val="20"/>
          <w:szCs w:val="20"/>
        </w:rPr>
        <w:t xml:space="preserve">w sprawie szczegółowego zakresu i formy projektu budowlanego </w:t>
      </w:r>
      <w:r>
        <w:rPr>
          <w:rFonts w:asciiTheme="minorHAnsi" w:hAnsiTheme="minorHAnsi"/>
          <w:sz w:val="20"/>
          <w:szCs w:val="20"/>
        </w:rPr>
        <w:t>(Dz. U. z 2020r. poz. 1609 tj.);</w:t>
      </w:r>
    </w:p>
    <w:p w:rsidR="008F4F4E" w:rsidRDefault="008F4F4E" w:rsidP="008F4F4E">
      <w:pPr>
        <w:numPr>
          <w:ilvl w:val="0"/>
          <w:numId w:val="15"/>
        </w:numPr>
        <w:tabs>
          <w:tab w:val="clear" w:pos="360"/>
          <w:tab w:val="left" w:pos="851"/>
        </w:tabs>
        <w:autoSpaceDE w:val="0"/>
        <w:autoSpaceDN w:val="0"/>
        <w:adjustRightInd w:val="0"/>
        <w:spacing w:after="120"/>
        <w:ind w:left="851" w:right="1" w:hanging="284"/>
        <w:contextualSpacing/>
        <w:jc w:val="both"/>
        <w:rPr>
          <w:rFonts w:asciiTheme="minorHAnsi" w:hAnsiTheme="minorHAnsi"/>
          <w:sz w:val="20"/>
          <w:szCs w:val="20"/>
        </w:rPr>
      </w:pPr>
      <w:r>
        <w:rPr>
          <w:rFonts w:asciiTheme="minorHAnsi" w:hAnsiTheme="minorHAnsi"/>
          <w:b/>
          <w:bCs/>
          <w:sz w:val="20"/>
          <w:szCs w:val="20"/>
        </w:rPr>
        <w:t>sporządzenia projektów wykonawczych</w:t>
      </w:r>
      <w:r>
        <w:rPr>
          <w:rFonts w:asciiTheme="minorHAnsi" w:hAnsiTheme="minorHAnsi"/>
          <w:sz w:val="20"/>
          <w:szCs w:val="20"/>
        </w:rPr>
        <w:t xml:space="preserve"> zgodnie z wymaganiami określonymi w rozporządzeniu Ministra Infrastruktury z dnia 2 września 2004 r. </w:t>
      </w:r>
      <w:r>
        <w:rPr>
          <w:rFonts w:asciiTheme="minorHAnsi" w:hAnsiTheme="minorHAnsi"/>
          <w:i/>
          <w:iCs/>
          <w:sz w:val="20"/>
          <w:szCs w:val="20"/>
        </w:rPr>
        <w:t>w sprawie</w:t>
      </w:r>
      <w:r>
        <w:rPr>
          <w:rFonts w:asciiTheme="minorHAnsi" w:hAnsiTheme="minorHAnsi"/>
          <w:sz w:val="20"/>
          <w:szCs w:val="20"/>
        </w:rPr>
        <w:t xml:space="preserve"> </w:t>
      </w:r>
      <w:r>
        <w:rPr>
          <w:rFonts w:asciiTheme="minorHAnsi" w:hAnsiTheme="minorHAnsi"/>
          <w:i/>
          <w:iCs/>
          <w:sz w:val="20"/>
          <w:szCs w:val="20"/>
        </w:rPr>
        <w:t>szczegółowego zakresu i formy dokumentacji projektowej, specyfikacji technicznych</w:t>
      </w:r>
      <w:r>
        <w:rPr>
          <w:rFonts w:asciiTheme="minorHAnsi" w:hAnsiTheme="minorHAnsi"/>
          <w:sz w:val="20"/>
          <w:szCs w:val="20"/>
        </w:rPr>
        <w:t xml:space="preserve"> </w:t>
      </w:r>
      <w:r>
        <w:rPr>
          <w:rFonts w:asciiTheme="minorHAnsi" w:hAnsiTheme="minorHAnsi"/>
          <w:i/>
          <w:iCs/>
          <w:sz w:val="20"/>
          <w:szCs w:val="20"/>
        </w:rPr>
        <w:t>wykonania i odbioru robót budowlanych oraz programu funkcjonalno-u</w:t>
      </w:r>
      <w:r>
        <w:rPr>
          <w:rFonts w:asciiTheme="minorHAnsi" w:hAnsiTheme="minorHAnsi"/>
          <w:sz w:val="20"/>
          <w:szCs w:val="20"/>
        </w:rPr>
        <w:t>ż</w:t>
      </w:r>
      <w:r>
        <w:rPr>
          <w:rFonts w:asciiTheme="minorHAnsi" w:hAnsiTheme="minorHAnsi"/>
          <w:i/>
          <w:iCs/>
          <w:sz w:val="20"/>
          <w:szCs w:val="20"/>
        </w:rPr>
        <w:t>ytkowego</w:t>
      </w:r>
      <w:r>
        <w:rPr>
          <w:rFonts w:asciiTheme="minorHAnsi" w:hAnsiTheme="minorHAnsi"/>
          <w:sz w:val="20"/>
          <w:szCs w:val="20"/>
        </w:rPr>
        <w:t xml:space="preserve">  (Dz. U. z 2013 r., poz.1129 tj.. );</w:t>
      </w:r>
    </w:p>
    <w:p w:rsidR="008F4F4E" w:rsidRDefault="008F4F4E" w:rsidP="008F4F4E">
      <w:pPr>
        <w:numPr>
          <w:ilvl w:val="0"/>
          <w:numId w:val="15"/>
        </w:numPr>
        <w:tabs>
          <w:tab w:val="clear" w:pos="360"/>
          <w:tab w:val="left" w:pos="851"/>
        </w:tabs>
        <w:autoSpaceDE w:val="0"/>
        <w:autoSpaceDN w:val="0"/>
        <w:adjustRightInd w:val="0"/>
        <w:spacing w:after="120"/>
        <w:ind w:left="851" w:right="1" w:hanging="284"/>
        <w:contextualSpacing/>
        <w:jc w:val="both"/>
        <w:rPr>
          <w:rFonts w:asciiTheme="minorHAnsi" w:hAnsiTheme="minorHAnsi"/>
          <w:sz w:val="20"/>
          <w:szCs w:val="20"/>
        </w:rPr>
      </w:pPr>
      <w:r>
        <w:rPr>
          <w:rFonts w:asciiTheme="minorHAnsi" w:hAnsiTheme="minorHAnsi"/>
          <w:b/>
          <w:bCs/>
          <w:sz w:val="20"/>
          <w:szCs w:val="20"/>
        </w:rPr>
        <w:t>sporządzenia specyfikacji technicznych wykonania i odbioru robót budowlanych</w:t>
      </w:r>
      <w:r>
        <w:rPr>
          <w:rFonts w:asciiTheme="minorHAnsi" w:hAnsiTheme="minorHAnsi"/>
          <w:sz w:val="20"/>
          <w:szCs w:val="20"/>
        </w:rPr>
        <w:t xml:space="preserve"> (przez którą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zgodnie z wymaganiami rozporządzenia Ministra Infrastruktury z dnia 2 września 2004 r. </w:t>
      </w:r>
      <w:r>
        <w:rPr>
          <w:rFonts w:asciiTheme="minorHAnsi" w:hAnsiTheme="minorHAnsi"/>
          <w:i/>
          <w:iCs/>
          <w:sz w:val="20"/>
          <w:szCs w:val="20"/>
        </w:rPr>
        <w:t xml:space="preserve">w  sprawie </w:t>
      </w:r>
      <w:r>
        <w:rPr>
          <w:rFonts w:asciiTheme="minorHAnsi" w:hAnsiTheme="minorHAnsi"/>
          <w:i/>
          <w:iCs/>
          <w:sz w:val="20"/>
          <w:szCs w:val="20"/>
        </w:rPr>
        <w:lastRenderedPageBreak/>
        <w:t>szczegółowego zakresu i formy dokumentacji</w:t>
      </w:r>
      <w:r>
        <w:rPr>
          <w:rFonts w:asciiTheme="minorHAnsi" w:hAnsiTheme="minorHAnsi"/>
          <w:sz w:val="20"/>
          <w:szCs w:val="20"/>
        </w:rPr>
        <w:t xml:space="preserve"> </w:t>
      </w:r>
      <w:r>
        <w:rPr>
          <w:rFonts w:asciiTheme="minorHAnsi" w:hAnsiTheme="minorHAnsi"/>
          <w:i/>
          <w:iCs/>
          <w:sz w:val="20"/>
          <w:szCs w:val="20"/>
        </w:rPr>
        <w:t>projektowej, specyfikacji  technicznych wykonania i odbioru robót budowlanych</w:t>
      </w:r>
      <w:r>
        <w:rPr>
          <w:rFonts w:asciiTheme="minorHAnsi" w:hAnsiTheme="minorHAnsi"/>
          <w:sz w:val="20"/>
          <w:szCs w:val="20"/>
        </w:rPr>
        <w:t xml:space="preserve"> </w:t>
      </w:r>
      <w:r>
        <w:rPr>
          <w:rFonts w:asciiTheme="minorHAnsi" w:hAnsiTheme="minorHAnsi"/>
          <w:i/>
          <w:iCs/>
          <w:sz w:val="20"/>
          <w:szCs w:val="20"/>
        </w:rPr>
        <w:t>oraz programu funkcjonalno- u</w:t>
      </w:r>
      <w:r>
        <w:rPr>
          <w:rFonts w:asciiTheme="minorHAnsi" w:hAnsiTheme="minorHAnsi"/>
          <w:sz w:val="20"/>
          <w:szCs w:val="20"/>
        </w:rPr>
        <w:t>ż</w:t>
      </w:r>
      <w:r>
        <w:rPr>
          <w:rFonts w:asciiTheme="minorHAnsi" w:hAnsiTheme="minorHAnsi"/>
          <w:i/>
          <w:iCs/>
          <w:sz w:val="20"/>
          <w:szCs w:val="20"/>
        </w:rPr>
        <w:t xml:space="preserve">ytkowego ( Dz.U. z 2013r. poz. 1129 </w:t>
      </w:r>
      <w:proofErr w:type="spellStart"/>
      <w:r>
        <w:rPr>
          <w:rFonts w:asciiTheme="minorHAnsi" w:hAnsiTheme="minorHAnsi"/>
          <w:i/>
          <w:iCs/>
          <w:sz w:val="20"/>
          <w:szCs w:val="20"/>
        </w:rPr>
        <w:t>t.j</w:t>
      </w:r>
      <w:proofErr w:type="spellEnd"/>
      <w:r>
        <w:rPr>
          <w:rFonts w:asciiTheme="minorHAnsi" w:hAnsiTheme="minorHAnsi"/>
          <w:i/>
          <w:iCs/>
          <w:sz w:val="20"/>
          <w:szCs w:val="20"/>
        </w:rPr>
        <w:t xml:space="preserve">.) </w:t>
      </w:r>
      <w:r>
        <w:rPr>
          <w:rFonts w:asciiTheme="minorHAnsi" w:hAnsiTheme="minorHAnsi"/>
          <w:sz w:val="20"/>
          <w:szCs w:val="20"/>
        </w:rPr>
        <w:t>;</w:t>
      </w:r>
    </w:p>
    <w:p w:rsidR="008F4F4E" w:rsidRDefault="008F4F4E" w:rsidP="008F4F4E">
      <w:pPr>
        <w:numPr>
          <w:ilvl w:val="0"/>
          <w:numId w:val="15"/>
        </w:numPr>
        <w:tabs>
          <w:tab w:val="clear" w:pos="360"/>
          <w:tab w:val="left" w:pos="851"/>
        </w:tabs>
        <w:autoSpaceDE w:val="0"/>
        <w:autoSpaceDN w:val="0"/>
        <w:adjustRightInd w:val="0"/>
        <w:spacing w:after="120"/>
        <w:ind w:left="851" w:right="1" w:hanging="284"/>
        <w:contextualSpacing/>
        <w:jc w:val="both"/>
        <w:rPr>
          <w:rFonts w:asciiTheme="minorHAnsi" w:hAnsiTheme="minorHAnsi"/>
          <w:sz w:val="20"/>
          <w:szCs w:val="20"/>
        </w:rPr>
      </w:pPr>
      <w:r>
        <w:rPr>
          <w:rFonts w:asciiTheme="minorHAnsi" w:hAnsiTheme="minorHAnsi"/>
          <w:b/>
          <w:bCs/>
          <w:sz w:val="20"/>
          <w:szCs w:val="20"/>
        </w:rPr>
        <w:t>sporządzenia przedmiarów robót</w:t>
      </w:r>
      <w:r>
        <w:rPr>
          <w:rFonts w:asciiTheme="minorHAnsi" w:hAnsiTheme="minorHAnsi"/>
          <w:sz w:val="20"/>
          <w:szCs w:val="20"/>
        </w:rPr>
        <w:t xml:space="preserve"> (zawierających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uwzględniających wymagania określone w rozporządzeniu Ministra  Infrastruktury z dnia 2 września 2004 r. </w:t>
      </w:r>
      <w:r>
        <w:rPr>
          <w:rFonts w:asciiTheme="minorHAnsi" w:hAnsiTheme="minorHAnsi"/>
          <w:i/>
          <w:iCs/>
          <w:sz w:val="20"/>
          <w:szCs w:val="20"/>
        </w:rPr>
        <w:t>w sprawie szczegółowego zakresu i formy</w:t>
      </w:r>
      <w:r>
        <w:rPr>
          <w:rFonts w:asciiTheme="minorHAnsi" w:hAnsiTheme="minorHAnsi"/>
          <w:sz w:val="20"/>
          <w:szCs w:val="20"/>
        </w:rPr>
        <w:t xml:space="preserve"> </w:t>
      </w:r>
      <w:r>
        <w:rPr>
          <w:rFonts w:asciiTheme="minorHAnsi" w:hAnsiTheme="minorHAnsi"/>
          <w:i/>
          <w:iCs/>
          <w:sz w:val="20"/>
          <w:szCs w:val="20"/>
        </w:rPr>
        <w:t>dokumentacji projektowej, specyfikacji technicznych wykonania i odbioru robót</w:t>
      </w:r>
      <w:r>
        <w:rPr>
          <w:rFonts w:asciiTheme="minorHAnsi" w:hAnsiTheme="minorHAnsi"/>
          <w:sz w:val="20"/>
          <w:szCs w:val="20"/>
        </w:rPr>
        <w:t xml:space="preserve"> </w:t>
      </w:r>
      <w:r>
        <w:rPr>
          <w:rFonts w:asciiTheme="minorHAnsi" w:hAnsiTheme="minorHAnsi"/>
          <w:i/>
          <w:iCs/>
          <w:sz w:val="20"/>
          <w:szCs w:val="20"/>
        </w:rPr>
        <w:t xml:space="preserve">budowlanych oraz programu funkcjonalno-użytkowego( Dz.U. z 2013r. poz. 1129 </w:t>
      </w:r>
      <w:proofErr w:type="spellStart"/>
      <w:r>
        <w:rPr>
          <w:rFonts w:asciiTheme="minorHAnsi" w:hAnsiTheme="minorHAnsi"/>
          <w:i/>
          <w:iCs/>
          <w:sz w:val="20"/>
          <w:szCs w:val="20"/>
        </w:rPr>
        <w:t>t.j</w:t>
      </w:r>
      <w:proofErr w:type="spellEnd"/>
      <w:r>
        <w:rPr>
          <w:rFonts w:asciiTheme="minorHAnsi" w:hAnsiTheme="minorHAnsi"/>
          <w:i/>
          <w:iCs/>
          <w:sz w:val="20"/>
          <w:szCs w:val="20"/>
        </w:rPr>
        <w:t xml:space="preserve">.)  </w:t>
      </w:r>
      <w:r>
        <w:rPr>
          <w:rFonts w:asciiTheme="minorHAnsi" w:hAnsiTheme="minorHAnsi"/>
          <w:sz w:val="20"/>
          <w:szCs w:val="20"/>
        </w:rPr>
        <w:t>;</w:t>
      </w:r>
    </w:p>
    <w:p w:rsidR="008F4F4E" w:rsidRDefault="008F4F4E" w:rsidP="008F4F4E">
      <w:pPr>
        <w:numPr>
          <w:ilvl w:val="0"/>
          <w:numId w:val="15"/>
        </w:numPr>
        <w:tabs>
          <w:tab w:val="clear" w:pos="360"/>
          <w:tab w:val="left" w:pos="851"/>
        </w:tabs>
        <w:autoSpaceDE w:val="0"/>
        <w:autoSpaceDN w:val="0"/>
        <w:adjustRightInd w:val="0"/>
        <w:ind w:left="851" w:right="1" w:hanging="284"/>
        <w:contextualSpacing/>
        <w:jc w:val="both"/>
        <w:rPr>
          <w:rFonts w:asciiTheme="minorHAnsi" w:hAnsiTheme="minorHAnsi"/>
          <w:sz w:val="20"/>
          <w:szCs w:val="20"/>
        </w:rPr>
      </w:pPr>
      <w:r>
        <w:rPr>
          <w:rFonts w:asciiTheme="minorHAnsi" w:hAnsiTheme="minorHAnsi"/>
          <w:b/>
          <w:bCs/>
          <w:sz w:val="20"/>
          <w:szCs w:val="20"/>
        </w:rPr>
        <w:t>sporządzenia kosztorysów inwestorskich</w:t>
      </w:r>
      <w:r>
        <w:rPr>
          <w:rFonts w:asciiTheme="minorHAnsi" w:hAnsiTheme="minorHAnsi"/>
          <w:sz w:val="20"/>
          <w:szCs w:val="20"/>
        </w:rPr>
        <w:t xml:space="preserve"> opracowanych zgodnie z rozporządzeniem Ministra Infrastruktury z dnia 18.05.2004 r. </w:t>
      </w:r>
      <w:r>
        <w:rPr>
          <w:rFonts w:asciiTheme="minorHAnsi" w:hAnsiTheme="minorHAnsi"/>
          <w:i/>
          <w:iCs/>
          <w:sz w:val="20"/>
          <w:szCs w:val="20"/>
        </w:rPr>
        <w:t>w sprawie okre</w:t>
      </w:r>
      <w:r>
        <w:rPr>
          <w:rFonts w:asciiTheme="minorHAnsi" w:hAnsiTheme="minorHAnsi"/>
          <w:sz w:val="20"/>
          <w:szCs w:val="20"/>
        </w:rPr>
        <w:t>ś</w:t>
      </w:r>
      <w:r>
        <w:rPr>
          <w:rFonts w:asciiTheme="minorHAnsi" w:hAnsiTheme="minorHAnsi"/>
          <w:i/>
          <w:iCs/>
          <w:sz w:val="20"/>
          <w:szCs w:val="20"/>
        </w:rPr>
        <w:t>lenia metod i podstaw sporz</w:t>
      </w:r>
      <w:r>
        <w:rPr>
          <w:rFonts w:asciiTheme="minorHAnsi" w:hAnsiTheme="minorHAnsi"/>
          <w:sz w:val="20"/>
          <w:szCs w:val="20"/>
        </w:rPr>
        <w:t>ą</w:t>
      </w:r>
      <w:r>
        <w:rPr>
          <w:rFonts w:asciiTheme="minorHAnsi" w:hAnsiTheme="minorHAnsi"/>
          <w:i/>
          <w:iCs/>
          <w:sz w:val="20"/>
          <w:szCs w:val="20"/>
        </w:rPr>
        <w:t>dzania kosztorysu inwestorskiego, obliczania planowanych kosztów prac</w:t>
      </w:r>
      <w:r>
        <w:rPr>
          <w:rFonts w:asciiTheme="minorHAnsi" w:hAnsiTheme="minorHAnsi"/>
          <w:sz w:val="20"/>
          <w:szCs w:val="20"/>
        </w:rPr>
        <w:t xml:space="preserve"> </w:t>
      </w:r>
      <w:r>
        <w:rPr>
          <w:rFonts w:asciiTheme="minorHAnsi" w:hAnsiTheme="minorHAnsi"/>
          <w:i/>
          <w:iCs/>
          <w:sz w:val="20"/>
          <w:szCs w:val="20"/>
        </w:rPr>
        <w:t xml:space="preserve"> projektowych oraz planowanych kosztów robót budowlanych okre</w:t>
      </w:r>
      <w:r>
        <w:rPr>
          <w:rFonts w:asciiTheme="minorHAnsi" w:hAnsiTheme="minorHAnsi"/>
          <w:sz w:val="20"/>
          <w:szCs w:val="20"/>
        </w:rPr>
        <w:t>ś</w:t>
      </w:r>
      <w:r>
        <w:rPr>
          <w:rFonts w:asciiTheme="minorHAnsi" w:hAnsiTheme="minorHAnsi"/>
          <w:i/>
          <w:iCs/>
          <w:sz w:val="20"/>
          <w:szCs w:val="20"/>
        </w:rPr>
        <w:t>lonych w programie funkcjonalno-u</w:t>
      </w:r>
      <w:r>
        <w:rPr>
          <w:rFonts w:asciiTheme="minorHAnsi" w:hAnsiTheme="minorHAnsi"/>
          <w:sz w:val="20"/>
          <w:szCs w:val="20"/>
        </w:rPr>
        <w:t>ż</w:t>
      </w:r>
      <w:r>
        <w:rPr>
          <w:rFonts w:asciiTheme="minorHAnsi" w:hAnsiTheme="minorHAnsi"/>
          <w:i/>
          <w:iCs/>
          <w:sz w:val="20"/>
          <w:szCs w:val="20"/>
        </w:rPr>
        <w:t xml:space="preserve">ytkowym </w:t>
      </w:r>
      <w:r>
        <w:rPr>
          <w:rFonts w:asciiTheme="minorHAnsi" w:hAnsiTheme="minorHAnsi"/>
          <w:sz w:val="20"/>
          <w:szCs w:val="20"/>
        </w:rPr>
        <w:t>(Dz. U. z 2004 r., Nr 130, poz. 1389);</w:t>
      </w:r>
    </w:p>
    <w:p w:rsidR="008F4F4E" w:rsidRDefault="008F4F4E" w:rsidP="008F4F4E">
      <w:pPr>
        <w:numPr>
          <w:ilvl w:val="1"/>
          <w:numId w:val="16"/>
        </w:numPr>
        <w:tabs>
          <w:tab w:val="left" w:pos="567"/>
          <w:tab w:val="num" w:pos="851"/>
        </w:tabs>
        <w:autoSpaceDE w:val="0"/>
        <w:autoSpaceDN w:val="0"/>
        <w:adjustRightInd w:val="0"/>
        <w:ind w:left="567" w:right="1" w:firstLine="0"/>
        <w:contextualSpacing/>
        <w:jc w:val="both"/>
        <w:rPr>
          <w:rFonts w:asciiTheme="minorHAnsi" w:hAnsiTheme="minorHAnsi"/>
          <w:sz w:val="20"/>
          <w:szCs w:val="20"/>
        </w:rPr>
      </w:pPr>
      <w:r>
        <w:rPr>
          <w:rFonts w:asciiTheme="minorHAnsi" w:hAnsiTheme="minorHAnsi"/>
          <w:b/>
          <w:bCs/>
          <w:sz w:val="20"/>
          <w:szCs w:val="20"/>
        </w:rPr>
        <w:t>sporządzenia informacji dotyczącej bezpieczeństwa i ochrony zdrowia (BIOZ)</w:t>
      </w:r>
      <w:r>
        <w:rPr>
          <w:rFonts w:asciiTheme="minorHAnsi" w:hAnsiTheme="minorHAnsi"/>
          <w:sz w:val="20"/>
          <w:szCs w:val="20"/>
        </w:rPr>
        <w:t>;</w:t>
      </w:r>
    </w:p>
    <w:p w:rsidR="008F4F4E" w:rsidRDefault="008F4F4E" w:rsidP="008F4F4E">
      <w:pPr>
        <w:pStyle w:val="Tekstpodstawowy"/>
        <w:numPr>
          <w:ilvl w:val="0"/>
          <w:numId w:val="14"/>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283"/>
        <w:contextualSpacing/>
        <w:jc w:val="both"/>
        <w:rPr>
          <w:rFonts w:asciiTheme="minorHAnsi" w:hAnsiTheme="minorHAnsi"/>
          <w:strike/>
          <w:sz w:val="20"/>
          <w:szCs w:val="20"/>
        </w:rPr>
      </w:pPr>
      <w:r>
        <w:rPr>
          <w:rFonts w:asciiTheme="minorHAnsi" w:hAnsiTheme="minorHAnsi"/>
          <w:sz w:val="20"/>
          <w:szCs w:val="20"/>
        </w:rPr>
        <w:t xml:space="preserve">z wydanymi przez odpowiednie organy decyzjami i zaleceniami dotyczącymi przedmiotu umowy, </w:t>
      </w:r>
    </w:p>
    <w:p w:rsidR="008F4F4E" w:rsidRDefault="008F4F4E" w:rsidP="008F4F4E">
      <w:pPr>
        <w:pStyle w:val="Akapitzlist"/>
        <w:numPr>
          <w:ilvl w:val="0"/>
          <w:numId w:val="60"/>
        </w:numPr>
        <w:tabs>
          <w:tab w:val="num" w:pos="284"/>
        </w:tabs>
        <w:autoSpaceDE w:val="0"/>
        <w:autoSpaceDN w:val="0"/>
        <w:adjustRightInd w:val="0"/>
        <w:ind w:left="284" w:right="1" w:hanging="284"/>
        <w:contextualSpacing/>
        <w:jc w:val="both"/>
        <w:rPr>
          <w:rFonts w:asciiTheme="minorHAnsi" w:hAnsiTheme="minorHAnsi"/>
          <w:sz w:val="20"/>
          <w:szCs w:val="20"/>
        </w:rPr>
      </w:pPr>
      <w:r>
        <w:rPr>
          <w:rFonts w:asciiTheme="minorHAnsi" w:hAnsiTheme="minorHAnsi"/>
          <w:sz w:val="20"/>
          <w:szCs w:val="20"/>
        </w:rPr>
        <w:t>Projekt będący przedmiotem umowy powinny zawierać:</w:t>
      </w:r>
    </w:p>
    <w:p w:rsidR="008F4F4E" w:rsidRDefault="008F4F4E" w:rsidP="008F4F4E">
      <w:pPr>
        <w:pStyle w:val="Akapitzlist"/>
        <w:numPr>
          <w:ilvl w:val="0"/>
          <w:numId w:val="61"/>
        </w:numPr>
        <w:tabs>
          <w:tab w:val="left" w:pos="284"/>
        </w:tabs>
        <w:autoSpaceDE w:val="0"/>
        <w:autoSpaceDN w:val="0"/>
        <w:adjustRightInd w:val="0"/>
        <w:ind w:left="567" w:right="1" w:hanging="283"/>
        <w:contextualSpacing/>
        <w:jc w:val="both"/>
        <w:rPr>
          <w:rFonts w:asciiTheme="minorHAnsi" w:hAnsiTheme="minorHAnsi"/>
          <w:sz w:val="20"/>
          <w:szCs w:val="20"/>
        </w:rPr>
      </w:pPr>
      <w:r>
        <w:rPr>
          <w:rFonts w:asciiTheme="minorHAnsi" w:hAnsiTheme="minorHAnsi"/>
          <w:sz w:val="20"/>
          <w:szCs w:val="20"/>
        </w:rPr>
        <w:t>optymalne rozwiązania funkcjonalno-użytkowe, konstrukcyjne, materiałowe i kosztowe;</w:t>
      </w:r>
    </w:p>
    <w:p w:rsidR="008F4F4E" w:rsidRDefault="008F4F4E" w:rsidP="008F4F4E">
      <w:pPr>
        <w:pStyle w:val="Akapitzlist"/>
        <w:numPr>
          <w:ilvl w:val="0"/>
          <w:numId w:val="61"/>
        </w:numPr>
        <w:tabs>
          <w:tab w:val="left" w:pos="284"/>
        </w:tabs>
        <w:autoSpaceDE w:val="0"/>
        <w:autoSpaceDN w:val="0"/>
        <w:adjustRightInd w:val="0"/>
        <w:ind w:left="567" w:right="1" w:hanging="283"/>
        <w:contextualSpacing/>
        <w:jc w:val="both"/>
        <w:rPr>
          <w:rFonts w:asciiTheme="minorHAnsi" w:hAnsiTheme="minorHAnsi"/>
          <w:sz w:val="20"/>
          <w:szCs w:val="20"/>
        </w:rPr>
      </w:pPr>
      <w:r>
        <w:rPr>
          <w:rFonts w:asciiTheme="minorHAnsi" w:hAnsiTheme="minorHAnsi"/>
          <w:sz w:val="20"/>
          <w:szCs w:val="20"/>
        </w:rPr>
        <w:t>wszystkie niezbędne rysunki szczegółów i detali wraz z ich opisem;</w:t>
      </w:r>
    </w:p>
    <w:p w:rsidR="008F4F4E" w:rsidRDefault="008F4F4E" w:rsidP="008F4F4E">
      <w:pPr>
        <w:pStyle w:val="Akapitzlist"/>
        <w:numPr>
          <w:ilvl w:val="0"/>
          <w:numId w:val="61"/>
        </w:numPr>
        <w:tabs>
          <w:tab w:val="left" w:pos="284"/>
        </w:tabs>
        <w:autoSpaceDE w:val="0"/>
        <w:autoSpaceDN w:val="0"/>
        <w:adjustRightInd w:val="0"/>
        <w:ind w:left="567" w:right="1" w:hanging="283"/>
        <w:contextualSpacing/>
        <w:jc w:val="both"/>
        <w:rPr>
          <w:rFonts w:asciiTheme="minorHAnsi" w:hAnsiTheme="minorHAnsi"/>
          <w:sz w:val="20"/>
          <w:szCs w:val="20"/>
        </w:rPr>
      </w:pPr>
      <w:r>
        <w:rPr>
          <w:rFonts w:asciiTheme="minorHAnsi" w:hAnsiTheme="minorHAnsi"/>
          <w:sz w:val="20"/>
          <w:szCs w:val="20"/>
        </w:rPr>
        <w:t xml:space="preserve">zastosowanie rozwiązań technologicznych uwzględniających warunki i możliwości terenowe obiektu wymienionego w  </w:t>
      </w:r>
      <w:r>
        <w:rPr>
          <w:rFonts w:asciiTheme="minorHAnsi" w:hAnsiTheme="minorHAnsi"/>
          <w:bCs/>
          <w:sz w:val="20"/>
          <w:szCs w:val="20"/>
        </w:rPr>
        <w:t>§ 1</w:t>
      </w:r>
      <w:r>
        <w:rPr>
          <w:rFonts w:asciiTheme="minorHAnsi" w:hAnsiTheme="minorHAnsi"/>
          <w:sz w:val="20"/>
          <w:szCs w:val="20"/>
        </w:rPr>
        <w:t>.</w:t>
      </w:r>
    </w:p>
    <w:p w:rsidR="008F4F4E" w:rsidRDefault="008F4F4E" w:rsidP="008F4F4E">
      <w:pPr>
        <w:pStyle w:val="Tekstpodstawowy"/>
        <w:numPr>
          <w:ilvl w:val="0"/>
          <w:numId w:val="60"/>
        </w:numPr>
        <w:ind w:left="284" w:hanging="284"/>
        <w:contextualSpacing/>
        <w:jc w:val="both"/>
        <w:rPr>
          <w:rFonts w:asciiTheme="minorHAnsi" w:hAnsiTheme="minorHAnsi"/>
          <w:sz w:val="20"/>
          <w:szCs w:val="20"/>
        </w:rPr>
      </w:pPr>
      <w:r>
        <w:rPr>
          <w:rFonts w:asciiTheme="minorHAnsi" w:hAnsiTheme="minorHAnsi"/>
          <w:sz w:val="20"/>
          <w:szCs w:val="20"/>
        </w:rPr>
        <w:t xml:space="preserve">Wykonawca nie będzie uczestniczył ani jako Wykonawca, ani jako podwykonawca, ani też jako konsultant lub doradca Wykonawcy przystępującego do postępowania o udzielenie zamówienia publicznego na wykonanie robót budowlanych. </w:t>
      </w:r>
    </w:p>
    <w:p w:rsidR="008F4F4E" w:rsidRDefault="008F4F4E" w:rsidP="008F4F4E">
      <w:pPr>
        <w:pStyle w:val="Tekstpodstawowy"/>
        <w:numPr>
          <w:ilvl w:val="0"/>
          <w:numId w:val="60"/>
        </w:numPr>
        <w:ind w:left="284" w:hanging="284"/>
        <w:contextualSpacing/>
        <w:jc w:val="both"/>
        <w:rPr>
          <w:rFonts w:asciiTheme="minorHAnsi" w:hAnsiTheme="minorHAnsi"/>
          <w:sz w:val="20"/>
          <w:szCs w:val="20"/>
        </w:rPr>
      </w:pPr>
      <w:r>
        <w:rPr>
          <w:rFonts w:asciiTheme="minorHAnsi" w:hAnsiTheme="minorHAnsi"/>
          <w:bCs/>
          <w:sz w:val="20"/>
          <w:szCs w:val="20"/>
        </w:rPr>
        <w:t>Wykonawca</w:t>
      </w:r>
      <w:r>
        <w:rPr>
          <w:rFonts w:asciiTheme="minorHAnsi" w:hAnsiTheme="minorHAnsi"/>
          <w:sz w:val="20"/>
          <w:szCs w:val="20"/>
        </w:rPr>
        <w:t xml:space="preserve"> nie może przenosić na osoby trzecie praw i obowiązków wynikających z niniejszej umowy. </w:t>
      </w:r>
    </w:p>
    <w:p w:rsidR="008F4F4E" w:rsidRDefault="008F4F4E" w:rsidP="008F4F4E">
      <w:pPr>
        <w:pStyle w:val="Tekstpodstawowy"/>
        <w:jc w:val="both"/>
        <w:rPr>
          <w:rFonts w:asciiTheme="minorHAnsi" w:hAnsiTheme="minorHAnsi"/>
          <w:b/>
          <w:bCs/>
          <w:sz w:val="20"/>
          <w:szCs w:val="20"/>
        </w:rPr>
      </w:pPr>
    </w:p>
    <w:p w:rsidR="008F4F4E" w:rsidRPr="00A12024" w:rsidRDefault="008F4F4E" w:rsidP="008F4F4E">
      <w:pPr>
        <w:pStyle w:val="Akapitzlist"/>
        <w:tabs>
          <w:tab w:val="left" w:pos="9317"/>
        </w:tabs>
        <w:autoSpaceDE w:val="0"/>
        <w:autoSpaceDN w:val="0"/>
        <w:adjustRightInd w:val="0"/>
        <w:ind w:left="2977" w:right="1"/>
        <w:rPr>
          <w:rFonts w:asciiTheme="minorHAnsi" w:hAnsiTheme="minorHAnsi"/>
          <w:b/>
          <w:bCs/>
          <w:sz w:val="20"/>
          <w:szCs w:val="20"/>
        </w:rPr>
      </w:pPr>
      <w:r w:rsidRPr="00A12024">
        <w:rPr>
          <w:rFonts w:asciiTheme="minorHAnsi" w:hAnsiTheme="minorHAnsi"/>
          <w:b/>
          <w:bCs/>
          <w:sz w:val="20"/>
          <w:szCs w:val="20"/>
        </w:rPr>
        <w:t>ODPOWIEDZI NA PYTANIA</w:t>
      </w:r>
    </w:p>
    <w:p w:rsidR="008F4F4E" w:rsidRPr="00A12024" w:rsidRDefault="008F4F4E" w:rsidP="008F4F4E">
      <w:pPr>
        <w:tabs>
          <w:tab w:val="left" w:pos="9317"/>
        </w:tabs>
        <w:autoSpaceDE w:val="0"/>
        <w:autoSpaceDN w:val="0"/>
        <w:adjustRightInd w:val="0"/>
        <w:ind w:right="1"/>
        <w:jc w:val="center"/>
        <w:rPr>
          <w:rFonts w:asciiTheme="minorHAnsi" w:hAnsiTheme="minorHAnsi"/>
          <w:sz w:val="20"/>
          <w:szCs w:val="20"/>
        </w:rPr>
      </w:pPr>
      <w:r w:rsidRPr="00A12024">
        <w:rPr>
          <w:rFonts w:asciiTheme="minorHAnsi" w:hAnsiTheme="minorHAnsi"/>
          <w:b/>
          <w:bCs/>
          <w:sz w:val="20"/>
          <w:szCs w:val="20"/>
        </w:rPr>
        <w:t>§ 3</w:t>
      </w:r>
    </w:p>
    <w:p w:rsidR="008F4F4E" w:rsidRDefault="008F4F4E" w:rsidP="008F4F4E">
      <w:pPr>
        <w:jc w:val="both"/>
        <w:rPr>
          <w:rFonts w:asciiTheme="minorHAnsi" w:hAnsiTheme="minorHAnsi"/>
          <w:sz w:val="20"/>
          <w:szCs w:val="20"/>
        </w:rPr>
      </w:pPr>
      <w:r w:rsidRPr="00182737">
        <w:rPr>
          <w:rFonts w:asciiTheme="minorHAnsi" w:hAnsiTheme="minorHAnsi"/>
          <w:sz w:val="20"/>
          <w:szCs w:val="20"/>
        </w:rPr>
        <w:t xml:space="preserve">Wykonawca będzie opracowywał odpowiedzi na pytania uczestników postępowania i dokonywał zmian dokumentacji projektowej w trakcie postępowania o udzielenie zamówienia publicznego na realizację robót budowlanych na podstawie dokumentacji projektowej będącej przedmiotem umowy, aż do wyłonienia wykonawcy robót lub unieważnienia postępowania (w zależności od tego, co nastąpi wcześniej). Jeżeli odpowiedzi prowadzić będą do zmian dokumentacji projektowej, Wykonawca będzie dokonywał tych zmian, w </w:t>
      </w:r>
    </w:p>
    <w:p w:rsidR="008F4F4E" w:rsidRPr="00182737" w:rsidRDefault="008F4F4E" w:rsidP="008F4F4E">
      <w:pPr>
        <w:jc w:val="both"/>
        <w:rPr>
          <w:rFonts w:asciiTheme="minorHAnsi" w:hAnsiTheme="minorHAnsi"/>
          <w:sz w:val="20"/>
          <w:szCs w:val="20"/>
        </w:rPr>
      </w:pPr>
      <w:r w:rsidRPr="00182737">
        <w:rPr>
          <w:rFonts w:asciiTheme="minorHAnsi" w:hAnsiTheme="minorHAnsi"/>
          <w:sz w:val="20"/>
          <w:szCs w:val="20"/>
        </w:rPr>
        <w:t>tym w przedmiarach robót, w terminie wyznaczonym przez Zamawia</w:t>
      </w:r>
      <w:r>
        <w:rPr>
          <w:rFonts w:asciiTheme="minorHAnsi" w:hAnsiTheme="minorHAnsi"/>
          <w:sz w:val="20"/>
          <w:szCs w:val="20"/>
        </w:rPr>
        <w:t xml:space="preserve">jącego, nie krótszym niż 3 dni, a w przypadkach </w:t>
      </w:r>
      <w:r w:rsidRPr="00182737">
        <w:rPr>
          <w:rFonts w:asciiTheme="minorHAnsi" w:hAnsiTheme="minorHAnsi"/>
          <w:sz w:val="20"/>
          <w:szCs w:val="20"/>
        </w:rPr>
        <w:t>szczególnie złożonych – 5 dni od przekazania pytania Wykonawcy</w:t>
      </w:r>
      <w:r w:rsidRPr="00182737">
        <w:rPr>
          <w:rFonts w:asciiTheme="minorHAnsi" w:hAnsiTheme="minorHAnsi"/>
          <w:i/>
          <w:iCs/>
          <w:sz w:val="20"/>
          <w:szCs w:val="20"/>
        </w:rPr>
        <w:t xml:space="preserve">. </w:t>
      </w:r>
      <w:r w:rsidRPr="00182737">
        <w:rPr>
          <w:rFonts w:asciiTheme="minorHAnsi" w:hAnsiTheme="minorHAnsi"/>
          <w:sz w:val="20"/>
          <w:szCs w:val="20"/>
        </w:rPr>
        <w:t>W przypadku konieczności powtórzenia postępowania Wykonawca będzie dokonywał czynności, o których mowa w zdaniu poprzedzającym bez dodatkowego wynagrodzenia.</w:t>
      </w:r>
    </w:p>
    <w:p w:rsidR="008F4F4E" w:rsidRPr="00182737" w:rsidRDefault="008F4F4E" w:rsidP="008F4F4E">
      <w:pPr>
        <w:pStyle w:val="Akapitzlist"/>
        <w:tabs>
          <w:tab w:val="left" w:pos="9317"/>
        </w:tabs>
        <w:autoSpaceDE w:val="0"/>
        <w:autoSpaceDN w:val="0"/>
        <w:adjustRightInd w:val="0"/>
        <w:ind w:left="284" w:right="1"/>
        <w:rPr>
          <w:rFonts w:asciiTheme="minorHAnsi" w:hAnsiTheme="minorHAnsi"/>
        </w:rPr>
      </w:pPr>
    </w:p>
    <w:p w:rsidR="008F4F4E" w:rsidRPr="00A12024" w:rsidRDefault="008F4F4E" w:rsidP="008F4F4E">
      <w:pPr>
        <w:pStyle w:val="Akapitzlist"/>
        <w:tabs>
          <w:tab w:val="left" w:pos="9317"/>
        </w:tabs>
        <w:autoSpaceDE w:val="0"/>
        <w:autoSpaceDN w:val="0"/>
        <w:adjustRightInd w:val="0"/>
        <w:ind w:left="3540" w:right="1"/>
        <w:rPr>
          <w:rFonts w:asciiTheme="minorHAnsi" w:hAnsiTheme="minorHAnsi"/>
          <w:b/>
          <w:bCs/>
          <w:sz w:val="20"/>
          <w:szCs w:val="20"/>
        </w:rPr>
      </w:pPr>
      <w:r w:rsidRPr="00A12024">
        <w:rPr>
          <w:rFonts w:asciiTheme="minorHAnsi" w:hAnsiTheme="minorHAnsi"/>
          <w:b/>
          <w:bCs/>
          <w:sz w:val="20"/>
          <w:szCs w:val="20"/>
        </w:rPr>
        <w:t>NADZÓR AUTORSKI</w:t>
      </w:r>
    </w:p>
    <w:p w:rsidR="008F4F4E" w:rsidRPr="00A12024" w:rsidRDefault="008F4F4E" w:rsidP="008F4F4E">
      <w:pPr>
        <w:tabs>
          <w:tab w:val="left" w:pos="9317"/>
        </w:tabs>
        <w:autoSpaceDE w:val="0"/>
        <w:autoSpaceDN w:val="0"/>
        <w:adjustRightInd w:val="0"/>
        <w:ind w:right="1"/>
        <w:jc w:val="center"/>
        <w:rPr>
          <w:rFonts w:asciiTheme="minorHAnsi" w:hAnsiTheme="minorHAnsi"/>
          <w:b/>
          <w:bCs/>
          <w:sz w:val="20"/>
          <w:szCs w:val="20"/>
        </w:rPr>
      </w:pPr>
      <w:r w:rsidRPr="00A12024">
        <w:rPr>
          <w:rFonts w:asciiTheme="minorHAnsi" w:hAnsiTheme="minorHAnsi"/>
          <w:b/>
          <w:bCs/>
          <w:sz w:val="20"/>
          <w:szCs w:val="20"/>
        </w:rPr>
        <w:t>§ 4</w:t>
      </w:r>
    </w:p>
    <w:p w:rsidR="008F4F4E" w:rsidRPr="00182737" w:rsidRDefault="008F4F4E" w:rsidP="008F4F4E">
      <w:pPr>
        <w:pStyle w:val="Akapitzlist"/>
        <w:numPr>
          <w:ilvl w:val="0"/>
          <w:numId w:val="47"/>
        </w:numPr>
        <w:ind w:left="284" w:hanging="284"/>
        <w:jc w:val="both"/>
        <w:rPr>
          <w:rFonts w:asciiTheme="minorHAnsi" w:hAnsiTheme="minorHAnsi"/>
          <w:b/>
          <w:bCs/>
          <w:sz w:val="20"/>
          <w:szCs w:val="20"/>
        </w:rPr>
      </w:pPr>
      <w:r w:rsidRPr="00182737">
        <w:rPr>
          <w:rFonts w:asciiTheme="minorHAnsi" w:hAnsiTheme="minorHAnsi"/>
          <w:sz w:val="20"/>
          <w:szCs w:val="20"/>
        </w:rPr>
        <w:t>Wykonawca będzie sprawował nadzór autorski w okresie wykonywania robót budowlanych na podstawie dokumentacji projektowej będącej przedmiotem umowy do czasu ich ukończenia</w:t>
      </w:r>
      <w:r w:rsidRPr="00182737">
        <w:rPr>
          <w:rFonts w:asciiTheme="minorHAnsi" w:hAnsiTheme="minorHAnsi"/>
          <w:i/>
          <w:iCs/>
          <w:sz w:val="20"/>
          <w:szCs w:val="20"/>
        </w:rPr>
        <w:t xml:space="preserve">. </w:t>
      </w:r>
      <w:r w:rsidRPr="00182737">
        <w:rPr>
          <w:rFonts w:asciiTheme="minorHAnsi" w:hAnsiTheme="minorHAnsi"/>
          <w:sz w:val="20"/>
          <w:szCs w:val="20"/>
        </w:rPr>
        <w:t>Wykonawca zapewni obecność projektantów na budowie stosownie do potrzeb</w:t>
      </w:r>
      <w:r>
        <w:rPr>
          <w:rFonts w:asciiTheme="minorHAnsi" w:hAnsiTheme="minorHAnsi"/>
          <w:sz w:val="20"/>
          <w:szCs w:val="20"/>
        </w:rPr>
        <w:t>, na życzenie zamawiającego, w terminach z nim uzgodnionych.</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rPr>
          <w:rFonts w:asciiTheme="minorHAnsi" w:hAnsiTheme="minorHAnsi"/>
          <w:sz w:val="20"/>
          <w:szCs w:val="20"/>
        </w:rPr>
      </w:pPr>
      <w:r w:rsidRPr="00182737">
        <w:rPr>
          <w:rFonts w:asciiTheme="minorHAnsi" w:hAnsiTheme="minorHAnsi"/>
          <w:sz w:val="20"/>
          <w:szCs w:val="20"/>
        </w:rPr>
        <w:t>Zakres nadzoru autorskiego obejmuje:</w:t>
      </w:r>
    </w:p>
    <w:p w:rsidR="008F4F4E" w:rsidRPr="00182737" w:rsidRDefault="008F4F4E" w:rsidP="008F4F4E">
      <w:pPr>
        <w:pStyle w:val="Akapitzlist"/>
        <w:numPr>
          <w:ilvl w:val="1"/>
          <w:numId w:val="4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nadzór w toku realizacji robót budowlanych i usług oraz nadzór nad zgodnością rozwiązań technicznych, materiałowych i użytkowych z dokumentacją i obowiązującymi przepisami, w tym techniczno-budowlanymi oraz obowiązującymi normami;</w:t>
      </w:r>
    </w:p>
    <w:p w:rsidR="008F4F4E" w:rsidRPr="00182737" w:rsidRDefault="008F4F4E" w:rsidP="008F4F4E">
      <w:pPr>
        <w:pStyle w:val="Akapitzlist"/>
        <w:numPr>
          <w:ilvl w:val="1"/>
          <w:numId w:val="4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uzupełnienia szczegółów dokumentacji projektowej w trakcie realizacji robót budowlanych;</w:t>
      </w:r>
    </w:p>
    <w:p w:rsidR="008F4F4E" w:rsidRPr="00182737" w:rsidRDefault="008F4F4E" w:rsidP="008F4F4E">
      <w:pPr>
        <w:pStyle w:val="Akapitzlist"/>
        <w:numPr>
          <w:ilvl w:val="1"/>
          <w:numId w:val="4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wyjaśnianie </w:t>
      </w:r>
      <w:r w:rsidRPr="00182737">
        <w:rPr>
          <w:rFonts w:asciiTheme="minorHAnsi" w:hAnsiTheme="minorHAnsi"/>
          <w:bCs/>
          <w:sz w:val="20"/>
          <w:szCs w:val="20"/>
        </w:rPr>
        <w:t>Zamawiającemu</w:t>
      </w:r>
      <w:r w:rsidRPr="00182737">
        <w:rPr>
          <w:rFonts w:asciiTheme="minorHAnsi" w:hAnsiTheme="minorHAnsi"/>
          <w:sz w:val="20"/>
          <w:szCs w:val="20"/>
        </w:rPr>
        <w:t xml:space="preserve"> i wykonawcy robót budowlanych i usług wątpliwości dotyczących rozwiązań przyjętych w dokumentacji powstałych w toku realizacji robót budowlanych i usług;</w:t>
      </w:r>
    </w:p>
    <w:p w:rsidR="008F4F4E" w:rsidRPr="00182737" w:rsidRDefault="008F4F4E" w:rsidP="008F4F4E">
      <w:pPr>
        <w:pStyle w:val="Akapitzlist"/>
        <w:numPr>
          <w:ilvl w:val="1"/>
          <w:numId w:val="4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stwierdzenie w toku wykonywania robót budowlanych i usług zgodności realizacji z dokumentacją projektową;</w:t>
      </w:r>
    </w:p>
    <w:p w:rsidR="008F4F4E" w:rsidRPr="00182737" w:rsidRDefault="008F4F4E" w:rsidP="008F4F4E">
      <w:pPr>
        <w:pStyle w:val="Akapitzlist"/>
        <w:numPr>
          <w:ilvl w:val="1"/>
          <w:numId w:val="4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lastRenderedPageBreak/>
        <w:t xml:space="preserve">uzgodnienia z </w:t>
      </w:r>
      <w:r w:rsidRPr="00182737">
        <w:rPr>
          <w:rFonts w:asciiTheme="minorHAnsi" w:hAnsiTheme="minorHAnsi"/>
          <w:bCs/>
          <w:sz w:val="20"/>
          <w:szCs w:val="20"/>
        </w:rPr>
        <w:t>Zamawiającym</w:t>
      </w:r>
      <w:r w:rsidRPr="00182737">
        <w:rPr>
          <w:rFonts w:asciiTheme="minorHAnsi" w:hAnsiTheme="minorHAnsi"/>
          <w:sz w:val="20"/>
          <w:szCs w:val="20"/>
        </w:rPr>
        <w:t xml:space="preserve"> możliwości wprowadzenia rozwiązań zamiennych w</w:t>
      </w:r>
      <w:r>
        <w:rPr>
          <w:rFonts w:asciiTheme="minorHAnsi" w:hAnsiTheme="minorHAnsi"/>
          <w:sz w:val="20"/>
          <w:szCs w:val="20"/>
        </w:rPr>
        <w:t xml:space="preserve"> </w:t>
      </w:r>
      <w:r w:rsidRPr="00182737">
        <w:rPr>
          <w:rFonts w:asciiTheme="minorHAnsi" w:hAnsiTheme="minorHAnsi"/>
          <w:sz w:val="20"/>
          <w:szCs w:val="20"/>
        </w:rPr>
        <w:t>stosunku do przewidzianych w dokumentacji projektowej, zgłoszonych przez kierownika budowy lub inspektora nadzoru inwestorskiego oraz  ich wprowadzenia do dokumentacji  powykonawczej;</w:t>
      </w:r>
    </w:p>
    <w:p w:rsidR="008F4F4E" w:rsidRPr="00182737" w:rsidRDefault="008F4F4E" w:rsidP="008F4F4E">
      <w:pPr>
        <w:pStyle w:val="Akapitzlist"/>
        <w:numPr>
          <w:ilvl w:val="1"/>
          <w:numId w:val="4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udział w odbiorze końcowym i gwarancyjnym robót budowlanych wykonanych na podstawie dokumentacji projektowej będącej przedmiotem umowy, przed upływem </w:t>
      </w:r>
      <w:r>
        <w:rPr>
          <w:rFonts w:asciiTheme="minorHAnsi" w:hAnsiTheme="minorHAnsi"/>
          <w:sz w:val="20"/>
          <w:szCs w:val="20"/>
        </w:rPr>
        <w:t>okresu rękojmi określonej w § 19</w:t>
      </w:r>
      <w:r w:rsidRPr="00182737">
        <w:rPr>
          <w:rFonts w:asciiTheme="minorHAnsi" w:hAnsiTheme="minorHAnsi"/>
          <w:sz w:val="20"/>
          <w:szCs w:val="20"/>
        </w:rPr>
        <w:t xml:space="preserve"> ust. 2.</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Czynności nadzoru autorskiego będą dokumentowane wpisem do dziennika budowy.</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Rozpoczęcie realizacji nadzoru autorskiego nastąpi z dniem wprowadzenia na budowę wykonawcy robót budowlanych.</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Nadzór autorski będzie sprawowany:</w:t>
      </w:r>
    </w:p>
    <w:p w:rsidR="008F4F4E" w:rsidRPr="00182737" w:rsidRDefault="008F4F4E" w:rsidP="008F4F4E">
      <w:pPr>
        <w:pStyle w:val="Akapitzlist"/>
        <w:numPr>
          <w:ilvl w:val="1"/>
          <w:numId w:val="48"/>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z inicjatywy </w:t>
      </w:r>
      <w:r w:rsidRPr="00182737">
        <w:rPr>
          <w:rFonts w:asciiTheme="minorHAnsi" w:hAnsiTheme="minorHAnsi"/>
          <w:bCs/>
          <w:sz w:val="20"/>
          <w:szCs w:val="20"/>
        </w:rPr>
        <w:t>Wykonawcy</w:t>
      </w:r>
      <w:r w:rsidRPr="00182737">
        <w:rPr>
          <w:rFonts w:asciiTheme="minorHAnsi" w:hAnsiTheme="minorHAnsi"/>
          <w:sz w:val="20"/>
          <w:szCs w:val="20"/>
        </w:rPr>
        <w:t>, potwierdzonej przez inspektora nadzoru inwestorskiego;</w:t>
      </w:r>
    </w:p>
    <w:p w:rsidR="008F4F4E" w:rsidRPr="00182737" w:rsidRDefault="008F4F4E" w:rsidP="008F4F4E">
      <w:pPr>
        <w:pStyle w:val="Akapitzlist"/>
        <w:numPr>
          <w:ilvl w:val="1"/>
          <w:numId w:val="48"/>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na żądanie inspektora nadzoru inwestorskiego, przekazane pisemnie lub faks</w:t>
      </w:r>
      <w:r>
        <w:rPr>
          <w:rFonts w:asciiTheme="minorHAnsi" w:hAnsiTheme="minorHAnsi"/>
          <w:sz w:val="20"/>
          <w:szCs w:val="20"/>
        </w:rPr>
        <w:t xml:space="preserve">em do siedziby </w:t>
      </w:r>
      <w:r w:rsidRPr="00182737">
        <w:rPr>
          <w:rFonts w:asciiTheme="minorHAnsi" w:hAnsiTheme="minorHAnsi"/>
          <w:bCs/>
          <w:sz w:val="20"/>
          <w:szCs w:val="20"/>
        </w:rPr>
        <w:t>Wykonawcy</w:t>
      </w:r>
      <w:r w:rsidRPr="00182737">
        <w:rPr>
          <w:rFonts w:asciiTheme="minorHAnsi" w:hAnsiTheme="minorHAnsi"/>
          <w:sz w:val="20"/>
          <w:szCs w:val="20"/>
        </w:rPr>
        <w:t>, potwierdzone wpisem do dziennika budowy.</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bCs/>
          <w:sz w:val="20"/>
          <w:szCs w:val="20"/>
        </w:rPr>
        <w:t xml:space="preserve">Wykonawca </w:t>
      </w:r>
      <w:r w:rsidRPr="00182737">
        <w:rPr>
          <w:rFonts w:asciiTheme="minorHAnsi" w:hAnsiTheme="minorHAnsi"/>
          <w:sz w:val="20"/>
          <w:szCs w:val="20"/>
        </w:rPr>
        <w:t>zobowiązuje się powierzyć wykonywanie czynności z zakresu nadzoru autorskiego wyłącznie osobom posiadającym odpowiednie uprawnienia budowlane oraz doświadczenie zawodowe.</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Zmiana osób sprawujących nadzór autorski jest dopuszczalna wyłącznie w przypadku trwałej niemożliwości wykonywania przez nie obowiązków.</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 xml:space="preserve">W przypadku czasowej niemożliwości wykonywania obowiązków przez osobę wymienioną w ust. 6 </w:t>
      </w:r>
      <w:r w:rsidRPr="00182737">
        <w:rPr>
          <w:rFonts w:asciiTheme="minorHAnsi" w:hAnsiTheme="minorHAnsi"/>
          <w:bCs/>
          <w:sz w:val="20"/>
          <w:szCs w:val="20"/>
        </w:rPr>
        <w:t>Wykonawca</w:t>
      </w:r>
      <w:r w:rsidRPr="00182737">
        <w:rPr>
          <w:rFonts w:asciiTheme="minorHAnsi" w:hAnsiTheme="minorHAnsi"/>
          <w:sz w:val="20"/>
          <w:szCs w:val="20"/>
        </w:rPr>
        <w:t xml:space="preserve"> jest obowiązany ustanowić zastępcę, posiadającego odpowiednie uprawnienia budowlane oraz doświadczenie zawodowe.</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 xml:space="preserve">O zmianie osoby sprawującej czynności nadzoru autorskiego oraz o ustanowieniu zastępcy </w:t>
      </w:r>
      <w:r w:rsidRPr="00182737">
        <w:rPr>
          <w:rFonts w:asciiTheme="minorHAnsi" w:hAnsiTheme="minorHAnsi"/>
          <w:bCs/>
          <w:sz w:val="20"/>
          <w:szCs w:val="20"/>
        </w:rPr>
        <w:t>Wykonawca</w:t>
      </w:r>
      <w:r w:rsidRPr="00182737">
        <w:rPr>
          <w:rFonts w:asciiTheme="minorHAnsi" w:hAnsiTheme="minorHAnsi"/>
          <w:sz w:val="20"/>
          <w:szCs w:val="20"/>
        </w:rPr>
        <w:t xml:space="preserve"> zawiadamia na piśmie </w:t>
      </w:r>
      <w:r w:rsidRPr="00182737">
        <w:rPr>
          <w:rFonts w:asciiTheme="minorHAnsi" w:hAnsiTheme="minorHAnsi"/>
          <w:bCs/>
          <w:sz w:val="20"/>
          <w:szCs w:val="20"/>
        </w:rPr>
        <w:t>Zamawiającego</w:t>
      </w:r>
      <w:r w:rsidRPr="00182737">
        <w:rPr>
          <w:rFonts w:asciiTheme="minorHAnsi" w:hAnsiTheme="minorHAnsi"/>
          <w:sz w:val="20"/>
          <w:szCs w:val="20"/>
        </w:rPr>
        <w:t xml:space="preserve"> i równocześnie przekazuje pisemne oświadczenia o podjęciu się przez te osoby pełnienia obowiązków.</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 xml:space="preserve">Jako osobę upoważnioną do żądania od </w:t>
      </w:r>
      <w:r w:rsidRPr="00182737">
        <w:rPr>
          <w:rFonts w:asciiTheme="minorHAnsi" w:hAnsiTheme="minorHAnsi"/>
          <w:bCs/>
          <w:sz w:val="20"/>
          <w:szCs w:val="20"/>
        </w:rPr>
        <w:t xml:space="preserve">Wykonawcy </w:t>
      </w:r>
      <w:r w:rsidRPr="00182737">
        <w:rPr>
          <w:rFonts w:asciiTheme="minorHAnsi" w:hAnsiTheme="minorHAnsi"/>
          <w:sz w:val="20"/>
          <w:szCs w:val="20"/>
        </w:rPr>
        <w:t xml:space="preserve">wyjaśnień odnośnie wszelkich wątpliwości powstałych w toku realizacji robót budowlanych upoważniony będzie ze strony </w:t>
      </w:r>
      <w:r w:rsidRPr="00182737">
        <w:rPr>
          <w:rFonts w:asciiTheme="minorHAnsi" w:hAnsiTheme="minorHAnsi"/>
          <w:bCs/>
          <w:sz w:val="20"/>
          <w:szCs w:val="20"/>
        </w:rPr>
        <w:t>Zamawiającego</w:t>
      </w:r>
      <w:r w:rsidRPr="00182737">
        <w:rPr>
          <w:rFonts w:asciiTheme="minorHAnsi" w:hAnsiTheme="minorHAnsi"/>
          <w:sz w:val="20"/>
          <w:szCs w:val="20"/>
        </w:rPr>
        <w:t xml:space="preserve"> odpowiedni dla konkretnej roboty budowlanej inspektor nadzoru inwestorskiego. </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bCs/>
          <w:sz w:val="20"/>
          <w:szCs w:val="20"/>
        </w:rPr>
        <w:t>Zamawiający</w:t>
      </w:r>
      <w:r w:rsidRPr="00182737">
        <w:rPr>
          <w:rFonts w:asciiTheme="minorHAnsi" w:hAnsiTheme="minorHAnsi"/>
          <w:sz w:val="20"/>
          <w:szCs w:val="20"/>
        </w:rPr>
        <w:t xml:space="preserve"> jest zobowiązany w toku wykonywania robót budowlanych powiadamiać </w:t>
      </w:r>
      <w:r w:rsidRPr="00182737">
        <w:rPr>
          <w:rFonts w:asciiTheme="minorHAnsi" w:hAnsiTheme="minorHAnsi"/>
          <w:bCs/>
          <w:sz w:val="20"/>
          <w:szCs w:val="20"/>
        </w:rPr>
        <w:t>Wykonawcę</w:t>
      </w:r>
      <w:r w:rsidRPr="00182737">
        <w:rPr>
          <w:rFonts w:asciiTheme="minorHAnsi" w:hAnsiTheme="minorHAnsi"/>
          <w:sz w:val="20"/>
          <w:szCs w:val="20"/>
        </w:rPr>
        <w:t xml:space="preserve"> pisemnie o terminach odbiorów, o których mowa w ust. 2 pkt 6.</w:t>
      </w:r>
    </w:p>
    <w:p w:rsidR="008F4F4E" w:rsidRPr="00182737" w:rsidRDefault="008F4F4E" w:rsidP="008F4F4E">
      <w:pPr>
        <w:pStyle w:val="Akapitzlist"/>
        <w:numPr>
          <w:ilvl w:val="0"/>
          <w:numId w:val="4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bCs/>
          <w:sz w:val="20"/>
          <w:szCs w:val="20"/>
        </w:rPr>
        <w:t xml:space="preserve">Zamawiający </w:t>
      </w:r>
      <w:r w:rsidRPr="00182737">
        <w:rPr>
          <w:rFonts w:asciiTheme="minorHAnsi" w:hAnsiTheme="minorHAnsi"/>
          <w:sz w:val="20"/>
          <w:szCs w:val="20"/>
        </w:rPr>
        <w:t>zastrzega, iż realizacja usługi nadzoru autorskiego nastąpi jedynie</w:t>
      </w:r>
      <w:r w:rsidRPr="00182737">
        <w:rPr>
          <w:rFonts w:asciiTheme="minorHAnsi" w:hAnsiTheme="minorHAnsi"/>
          <w:bCs/>
          <w:sz w:val="20"/>
          <w:szCs w:val="20"/>
        </w:rPr>
        <w:t xml:space="preserve"> </w:t>
      </w:r>
      <w:r w:rsidRPr="00182737">
        <w:rPr>
          <w:rFonts w:asciiTheme="minorHAnsi" w:hAnsiTheme="minorHAnsi"/>
          <w:sz w:val="20"/>
          <w:szCs w:val="20"/>
        </w:rPr>
        <w:t>w przypadku realizacji robót budowlanych na podstawie dokumentacji projektowych</w:t>
      </w:r>
      <w:r w:rsidRPr="00182737">
        <w:rPr>
          <w:rFonts w:asciiTheme="minorHAnsi" w:hAnsiTheme="minorHAnsi"/>
          <w:bCs/>
          <w:sz w:val="20"/>
          <w:szCs w:val="20"/>
        </w:rPr>
        <w:t xml:space="preserve"> </w:t>
      </w:r>
      <w:r w:rsidRPr="00182737">
        <w:rPr>
          <w:rFonts w:asciiTheme="minorHAnsi" w:hAnsiTheme="minorHAnsi"/>
          <w:sz w:val="20"/>
          <w:szCs w:val="20"/>
        </w:rPr>
        <w:t>będących elementem niniejszej umowy</w:t>
      </w:r>
      <w:r w:rsidRPr="00182737">
        <w:rPr>
          <w:rFonts w:asciiTheme="minorHAnsi" w:hAnsiTheme="minorHAnsi"/>
          <w:bCs/>
          <w:sz w:val="20"/>
          <w:szCs w:val="20"/>
        </w:rPr>
        <w:t>.</w:t>
      </w:r>
    </w:p>
    <w:p w:rsidR="008F4F4E" w:rsidRPr="00182737" w:rsidRDefault="008F4F4E" w:rsidP="008F4F4E">
      <w:pPr>
        <w:tabs>
          <w:tab w:val="num" w:pos="426"/>
        </w:tabs>
        <w:suppressAutoHyphens/>
        <w:jc w:val="center"/>
        <w:rPr>
          <w:rFonts w:asciiTheme="minorHAnsi" w:hAnsiTheme="minorHAnsi"/>
        </w:rPr>
      </w:pPr>
    </w:p>
    <w:p w:rsidR="008F4F4E" w:rsidRDefault="008F4F4E" w:rsidP="008F4F4E">
      <w:pPr>
        <w:tabs>
          <w:tab w:val="left" w:pos="9317"/>
        </w:tabs>
        <w:autoSpaceDE w:val="0"/>
        <w:autoSpaceDN w:val="0"/>
        <w:adjustRightInd w:val="0"/>
        <w:spacing w:after="120"/>
        <w:ind w:right="1"/>
        <w:contextualSpacing/>
        <w:jc w:val="center"/>
        <w:rPr>
          <w:rFonts w:asciiTheme="minorHAnsi" w:hAnsiTheme="minorHAnsi"/>
          <w:b/>
          <w:sz w:val="20"/>
          <w:szCs w:val="20"/>
        </w:rPr>
      </w:pPr>
      <w:r>
        <w:rPr>
          <w:rFonts w:asciiTheme="minorHAnsi" w:hAnsiTheme="minorHAnsi"/>
          <w:b/>
          <w:sz w:val="20"/>
          <w:szCs w:val="20"/>
        </w:rPr>
        <w:t>WSPÓŁPRACA STRON</w:t>
      </w:r>
    </w:p>
    <w:p w:rsidR="008F4F4E" w:rsidRDefault="008F4F4E" w:rsidP="008F4F4E">
      <w:pPr>
        <w:tabs>
          <w:tab w:val="left" w:pos="9317"/>
        </w:tabs>
        <w:autoSpaceDE w:val="0"/>
        <w:autoSpaceDN w:val="0"/>
        <w:adjustRightInd w:val="0"/>
        <w:spacing w:after="120"/>
        <w:ind w:right="1"/>
        <w:contextualSpacing/>
        <w:jc w:val="center"/>
        <w:rPr>
          <w:rFonts w:asciiTheme="minorHAnsi" w:hAnsiTheme="minorHAnsi"/>
          <w:sz w:val="20"/>
          <w:szCs w:val="20"/>
        </w:rPr>
      </w:pPr>
      <w:r>
        <w:rPr>
          <w:rFonts w:asciiTheme="minorHAnsi" w:hAnsiTheme="minorHAnsi"/>
          <w:b/>
          <w:bCs/>
          <w:sz w:val="20"/>
          <w:szCs w:val="20"/>
        </w:rPr>
        <w:t>§ 5</w:t>
      </w:r>
    </w:p>
    <w:p w:rsidR="008F4F4E" w:rsidRDefault="008F4F4E" w:rsidP="008F4F4E">
      <w:pPr>
        <w:pStyle w:val="Tekstpodstawowy"/>
        <w:numPr>
          <w:ilvl w:val="0"/>
          <w:numId w:val="1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Strony umowy deklarują ścisłą współpracę w zakresie wymaganym dla prawidłowego wykonania niniejszej umowy.</w:t>
      </w:r>
    </w:p>
    <w:p w:rsidR="008F4F4E" w:rsidRDefault="008F4F4E" w:rsidP="008F4F4E">
      <w:pPr>
        <w:pStyle w:val="Tekstpodstawowy"/>
        <w:numPr>
          <w:ilvl w:val="0"/>
          <w:numId w:val="1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bCs/>
          <w:sz w:val="20"/>
          <w:szCs w:val="20"/>
        </w:rPr>
        <w:t>Zamawiający</w:t>
      </w:r>
      <w:r>
        <w:rPr>
          <w:rFonts w:asciiTheme="minorHAnsi" w:hAnsiTheme="minorHAnsi"/>
          <w:sz w:val="20"/>
          <w:szCs w:val="20"/>
        </w:rPr>
        <w:t xml:space="preserve"> może udzielić </w:t>
      </w:r>
      <w:r>
        <w:rPr>
          <w:rFonts w:asciiTheme="minorHAnsi" w:hAnsiTheme="minorHAnsi"/>
          <w:bCs/>
          <w:sz w:val="20"/>
          <w:szCs w:val="20"/>
        </w:rPr>
        <w:t>Wykonawcy</w:t>
      </w:r>
      <w:r>
        <w:rPr>
          <w:rFonts w:asciiTheme="minorHAnsi" w:hAnsiTheme="minorHAnsi"/>
          <w:sz w:val="20"/>
          <w:szCs w:val="20"/>
        </w:rPr>
        <w:t xml:space="preserve"> pisemnego upoważnienia do występowania w imieniu </w:t>
      </w:r>
      <w:r>
        <w:rPr>
          <w:rFonts w:asciiTheme="minorHAnsi" w:hAnsiTheme="minorHAnsi"/>
          <w:bCs/>
          <w:sz w:val="20"/>
          <w:szCs w:val="20"/>
        </w:rPr>
        <w:t>Zamawiającego</w:t>
      </w:r>
      <w:r>
        <w:rPr>
          <w:rFonts w:asciiTheme="minorHAnsi" w:hAnsiTheme="minorHAnsi"/>
          <w:sz w:val="20"/>
          <w:szCs w:val="20"/>
        </w:rPr>
        <w:t xml:space="preserve"> przed wszystkimi organami administracji architektoniczno-budowlanej i nadzoru budowlanego oraz dokonywania niezbędnych uzgodnień terenowo - prawnych związanych z inwestycją, której przedmiotem jest dokumentacja techniczna wykonywana w ramach niniejszej umowy.</w:t>
      </w:r>
    </w:p>
    <w:p w:rsidR="008F4F4E" w:rsidRDefault="008F4F4E" w:rsidP="008F4F4E">
      <w:pPr>
        <w:pStyle w:val="Tekstpodstawowy"/>
        <w:numPr>
          <w:ilvl w:val="0"/>
          <w:numId w:val="1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bCs/>
          <w:sz w:val="20"/>
          <w:szCs w:val="20"/>
        </w:rPr>
        <w:t>Wykonawca</w:t>
      </w:r>
      <w:r>
        <w:rPr>
          <w:rFonts w:asciiTheme="minorHAnsi" w:hAnsiTheme="minorHAnsi"/>
          <w:sz w:val="20"/>
          <w:szCs w:val="20"/>
        </w:rPr>
        <w:t xml:space="preserve"> zobowiązuje się do występowania tylko i wyłącznie z upoważnienia </w:t>
      </w:r>
      <w:r>
        <w:rPr>
          <w:rFonts w:asciiTheme="minorHAnsi" w:hAnsiTheme="minorHAnsi"/>
          <w:bCs/>
          <w:sz w:val="20"/>
          <w:szCs w:val="20"/>
        </w:rPr>
        <w:t>Zamawiającego.</w:t>
      </w:r>
    </w:p>
    <w:p w:rsidR="008F4F4E" w:rsidRDefault="008F4F4E" w:rsidP="008F4F4E">
      <w:pPr>
        <w:tabs>
          <w:tab w:val="left" w:pos="0"/>
        </w:tabs>
        <w:spacing w:after="120"/>
        <w:contextualSpacing/>
        <w:jc w:val="center"/>
        <w:rPr>
          <w:rFonts w:asciiTheme="minorHAnsi" w:hAnsiTheme="minorHAnsi"/>
          <w:b/>
          <w:bCs/>
          <w:sz w:val="20"/>
          <w:szCs w:val="20"/>
        </w:rPr>
      </w:pPr>
      <w:r>
        <w:rPr>
          <w:rFonts w:asciiTheme="minorHAnsi" w:hAnsiTheme="minorHAnsi"/>
          <w:b/>
          <w:bCs/>
          <w:sz w:val="20"/>
          <w:szCs w:val="20"/>
        </w:rPr>
        <w:t>§ 6</w:t>
      </w:r>
    </w:p>
    <w:p w:rsidR="008F4F4E" w:rsidRDefault="008F4F4E" w:rsidP="008F4F4E">
      <w:pPr>
        <w:pStyle w:val="Tekstpodstawowy"/>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 xml:space="preserve">Do kierowania realizacją przedmiotu umowy Wykonawca wyznacza Głównego Projektanta - Koordynatora: </w:t>
      </w:r>
      <w:r>
        <w:rPr>
          <w:rFonts w:asciiTheme="minorHAnsi" w:hAnsiTheme="minorHAnsi"/>
          <w:sz w:val="20"/>
          <w:szCs w:val="20"/>
        </w:rPr>
        <w:t>..</w:t>
      </w:r>
      <w:r>
        <w:rPr>
          <w:rFonts w:asciiTheme="minorHAnsi" w:hAnsiTheme="minorHAnsi"/>
          <w:sz w:val="20"/>
          <w:szCs w:val="20"/>
        </w:rPr>
        <w:t>.</w:t>
      </w:r>
    </w:p>
    <w:p w:rsidR="008F4F4E" w:rsidRDefault="008F4F4E" w:rsidP="008F4F4E">
      <w:pPr>
        <w:pStyle w:val="Tekstpodstawowy"/>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Osobą odpowiedzialną ze strony Zamawiającego za należyte i kompleksowe wykonanie (w tym rozliczenie) niniejszej umowy oraz upoważnioną do wykonywania w imieniu Zamawiającego wszystkich niezbędnych czynności faktycznych pozostających w związku z realizacją niniejszej umowy jest …………………………. Osoba wskazana w zdaniu poprzednim nie jest jednak upoważniona do składania i przyjmowania w imieniu Zamawiającego oświadczeń woli.</w:t>
      </w:r>
    </w:p>
    <w:p w:rsidR="008F4F4E" w:rsidRDefault="008F4F4E" w:rsidP="008F4F4E">
      <w:pPr>
        <w:pStyle w:val="Tekstpodstawowy"/>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W trakcie realizacji przedmiotu umowy, a w szczególności w trakcie wykonywania projektów, Wykonawca ma obowiązek dokonywania z Zamawiającym uzgodnień co do sposobu realizacji umowy. Spotkania koordynacyjne będą odbywały się według potrzeb, jednak nie rzadziej niż raz w tygodniu.</w:t>
      </w:r>
    </w:p>
    <w:p w:rsidR="008F4F4E" w:rsidRDefault="008F4F4E" w:rsidP="008F4F4E">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p>
    <w:p w:rsidR="008F4F4E" w:rsidRDefault="008F4F4E" w:rsidP="008F4F4E">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Pr>
          <w:rFonts w:asciiTheme="minorHAnsi" w:hAnsiTheme="minorHAnsi"/>
          <w:b/>
          <w:sz w:val="20"/>
          <w:szCs w:val="20"/>
        </w:rPr>
        <w:t>PERSONEL WYKONAWCY</w:t>
      </w:r>
    </w:p>
    <w:p w:rsidR="008F4F4E" w:rsidRDefault="008F4F4E" w:rsidP="008F4F4E">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Pr>
          <w:rFonts w:asciiTheme="minorHAnsi" w:hAnsiTheme="minorHAnsi"/>
          <w:b/>
          <w:bCs/>
          <w:sz w:val="20"/>
          <w:szCs w:val="20"/>
        </w:rPr>
        <w:t>§ 7</w:t>
      </w:r>
    </w:p>
    <w:p w:rsidR="008F4F4E" w:rsidRDefault="008F4F4E" w:rsidP="008F4F4E">
      <w:pPr>
        <w:pStyle w:val="Akapitzlist"/>
        <w:numPr>
          <w:ilvl w:val="0"/>
          <w:numId w:val="19"/>
        </w:numPr>
        <w:spacing w:after="120"/>
        <w:ind w:left="284" w:hanging="284"/>
        <w:contextualSpacing/>
        <w:jc w:val="both"/>
        <w:rPr>
          <w:rFonts w:asciiTheme="minorHAnsi" w:hAnsiTheme="minorHAnsi"/>
          <w:sz w:val="20"/>
          <w:szCs w:val="20"/>
        </w:rPr>
      </w:pPr>
      <w:r>
        <w:rPr>
          <w:rFonts w:asciiTheme="minorHAnsi" w:hAnsiTheme="minorHAnsi"/>
          <w:sz w:val="20"/>
          <w:szCs w:val="20"/>
        </w:rPr>
        <w:lastRenderedPageBreak/>
        <w:t>Zmiany w projekcie wykonawczym wykonywać będą projektanci, którzy robili projekt wykonawczy.</w:t>
      </w:r>
    </w:p>
    <w:p w:rsidR="008F4F4E" w:rsidRDefault="008F4F4E" w:rsidP="008F4F4E">
      <w:pPr>
        <w:pStyle w:val="Akapitzlist"/>
        <w:numPr>
          <w:ilvl w:val="0"/>
          <w:numId w:val="19"/>
        </w:numPr>
        <w:spacing w:after="120"/>
        <w:ind w:left="284" w:hanging="284"/>
        <w:contextualSpacing/>
        <w:jc w:val="both"/>
        <w:rPr>
          <w:rFonts w:asciiTheme="minorHAnsi" w:hAnsiTheme="minorHAnsi"/>
          <w:sz w:val="20"/>
          <w:szCs w:val="20"/>
        </w:rPr>
      </w:pPr>
      <w:r>
        <w:rPr>
          <w:rFonts w:asciiTheme="minorHAnsi" w:hAnsiTheme="minorHAnsi"/>
          <w:sz w:val="20"/>
          <w:szCs w:val="20"/>
        </w:rPr>
        <w:t>Jeżeli zajdzie potrzeba zmiany projektanta, wykonawca poinformuje o tym zamawiającego.</w:t>
      </w:r>
    </w:p>
    <w:p w:rsidR="008F4F4E" w:rsidRDefault="008F4F4E" w:rsidP="008F4F4E">
      <w:pPr>
        <w:spacing w:after="120"/>
        <w:contextualSpacing/>
        <w:jc w:val="both"/>
        <w:rPr>
          <w:rFonts w:asciiTheme="minorHAnsi" w:hAnsiTheme="minorHAnsi"/>
          <w:b/>
          <w:sz w:val="20"/>
          <w:szCs w:val="20"/>
        </w:rPr>
      </w:pPr>
    </w:p>
    <w:p w:rsidR="008F4F4E" w:rsidRDefault="008F4F4E" w:rsidP="008F4F4E">
      <w:pPr>
        <w:spacing w:after="120"/>
        <w:contextualSpacing/>
        <w:jc w:val="center"/>
        <w:rPr>
          <w:rFonts w:asciiTheme="minorHAnsi" w:hAnsiTheme="minorHAnsi"/>
          <w:b/>
          <w:sz w:val="20"/>
          <w:szCs w:val="20"/>
        </w:rPr>
      </w:pPr>
      <w:r>
        <w:rPr>
          <w:rFonts w:asciiTheme="minorHAnsi" w:hAnsiTheme="minorHAnsi"/>
          <w:b/>
          <w:sz w:val="20"/>
          <w:szCs w:val="20"/>
        </w:rPr>
        <w:t>ZMIANY UMOWY</w:t>
      </w:r>
    </w:p>
    <w:p w:rsidR="008F4F4E" w:rsidRDefault="008F4F4E" w:rsidP="008F4F4E">
      <w:pPr>
        <w:spacing w:after="120"/>
        <w:contextualSpacing/>
        <w:jc w:val="center"/>
        <w:rPr>
          <w:rFonts w:asciiTheme="minorHAnsi" w:hAnsiTheme="minorHAnsi"/>
          <w:sz w:val="20"/>
          <w:szCs w:val="20"/>
        </w:rPr>
      </w:pPr>
      <w:r>
        <w:rPr>
          <w:rFonts w:asciiTheme="minorHAnsi" w:hAnsiTheme="minorHAnsi"/>
          <w:b/>
          <w:bCs/>
          <w:sz w:val="20"/>
          <w:szCs w:val="20"/>
        </w:rPr>
        <w:t>§ 8</w:t>
      </w:r>
    </w:p>
    <w:p w:rsidR="008F4F4E" w:rsidRDefault="008F4F4E" w:rsidP="008F4F4E">
      <w:pPr>
        <w:pStyle w:val="Tekstpodstawowy"/>
        <w:numPr>
          <w:ilvl w:val="0"/>
          <w:numId w:val="62"/>
        </w:numPr>
        <w:tabs>
          <w:tab w:val="left" w:pos="-2694"/>
        </w:tabs>
        <w:spacing w:after="0"/>
        <w:ind w:right="49"/>
        <w:contextualSpacing/>
        <w:jc w:val="both"/>
        <w:rPr>
          <w:rFonts w:asciiTheme="minorHAnsi" w:hAnsiTheme="minorHAnsi"/>
          <w:sz w:val="20"/>
          <w:szCs w:val="20"/>
        </w:rPr>
      </w:pPr>
      <w:r>
        <w:rPr>
          <w:rFonts w:asciiTheme="minorHAnsi" w:hAnsiTheme="minorHAnsi"/>
          <w:sz w:val="20"/>
          <w:szCs w:val="20"/>
        </w:rPr>
        <w:t>Zamawiający ma prawo, jeżeli jest to niezbędne dla wykonania przedmiotu niniejszej umowy, dokonywać następującej zmiany zakresu prac polegających na poleceniu wykonania zamiennych opracowań projektowych lub ich elementów.</w:t>
      </w:r>
    </w:p>
    <w:p w:rsidR="008F4F4E" w:rsidRDefault="008F4F4E" w:rsidP="008F4F4E">
      <w:pPr>
        <w:pStyle w:val="Tekstpodstawowy"/>
        <w:numPr>
          <w:ilvl w:val="0"/>
          <w:numId w:val="62"/>
        </w:numPr>
        <w:tabs>
          <w:tab w:val="left" w:pos="-2694"/>
        </w:tabs>
        <w:spacing w:after="0"/>
        <w:ind w:right="49"/>
        <w:contextualSpacing/>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cs="Arial"/>
          <w:sz w:val="20"/>
          <w:szCs w:val="20"/>
        </w:rPr>
        <w:t>Zmiany treści umowy mogą wynikać w szczególności z następujących okoliczności:</w:t>
      </w:r>
    </w:p>
    <w:p w:rsidR="008F4F4E" w:rsidRDefault="008F4F4E" w:rsidP="008F4F4E">
      <w:pPr>
        <w:pStyle w:val="Akapitzlist"/>
        <w:numPr>
          <w:ilvl w:val="0"/>
          <w:numId w:val="20"/>
        </w:numPr>
        <w:ind w:left="567" w:hanging="283"/>
        <w:contextualSpacing/>
        <w:jc w:val="both"/>
        <w:rPr>
          <w:rFonts w:asciiTheme="minorHAnsi" w:hAnsiTheme="minorHAnsi"/>
          <w:sz w:val="20"/>
          <w:szCs w:val="20"/>
        </w:rPr>
      </w:pPr>
      <w:r>
        <w:rPr>
          <w:rFonts w:asciiTheme="minorHAnsi" w:hAnsiTheme="minorHAnsi"/>
          <w:sz w:val="20"/>
          <w:szCs w:val="20"/>
        </w:rPr>
        <w:t>potrzeby dostosowania rozwiązań technicznych do zmian przepisów prawnych lub decyzji/ zaleceń instytucji uzgadniających;</w:t>
      </w:r>
    </w:p>
    <w:p w:rsidR="008F4F4E" w:rsidRDefault="008F4F4E" w:rsidP="008F4F4E">
      <w:pPr>
        <w:pStyle w:val="Akapitzlist"/>
        <w:numPr>
          <w:ilvl w:val="0"/>
          <w:numId w:val="20"/>
        </w:numPr>
        <w:ind w:left="567" w:hanging="283"/>
        <w:contextualSpacing/>
        <w:jc w:val="both"/>
        <w:rPr>
          <w:rFonts w:asciiTheme="minorHAnsi" w:hAnsiTheme="minorHAnsi"/>
          <w:sz w:val="20"/>
          <w:szCs w:val="20"/>
        </w:rPr>
      </w:pPr>
      <w:r>
        <w:rPr>
          <w:rFonts w:asciiTheme="minorHAnsi" w:hAnsiTheme="minorHAnsi"/>
          <w:sz w:val="20"/>
          <w:szCs w:val="20"/>
        </w:rPr>
        <w:t>potrzeby dostosowania rozwiązań technicznych do warunków, w jakich realizowane jest zamówienie, w sytuacji, gdy dokładna ocena tych warunków nie była możliwa w dacie zawarcia umowy;</w:t>
      </w:r>
    </w:p>
    <w:p w:rsidR="008F4F4E" w:rsidRDefault="008F4F4E" w:rsidP="008F4F4E">
      <w:pPr>
        <w:pStyle w:val="Akapitzlist"/>
        <w:numPr>
          <w:ilvl w:val="0"/>
          <w:numId w:val="20"/>
        </w:numPr>
        <w:ind w:left="567" w:hanging="283"/>
        <w:contextualSpacing/>
        <w:jc w:val="both"/>
        <w:rPr>
          <w:rFonts w:asciiTheme="minorHAnsi" w:hAnsiTheme="minorHAnsi"/>
          <w:sz w:val="20"/>
          <w:szCs w:val="20"/>
        </w:rPr>
      </w:pPr>
      <w:r>
        <w:rPr>
          <w:rFonts w:asciiTheme="minorHAnsi" w:hAnsiTheme="minorHAnsi"/>
          <w:sz w:val="20"/>
          <w:szCs w:val="20"/>
        </w:rPr>
        <w:t>potrzeby optymalizacji efektów inwestycji dla Zamawiającego, w szczególności obniżenia kosztów: robót budowlanych, eksploatacji, napraw i remontów obiektu;</w:t>
      </w:r>
    </w:p>
    <w:p w:rsidR="008F4F4E" w:rsidRDefault="008F4F4E" w:rsidP="008F4F4E">
      <w:pPr>
        <w:pStyle w:val="Akapitzlist"/>
        <w:numPr>
          <w:ilvl w:val="0"/>
          <w:numId w:val="20"/>
        </w:numPr>
        <w:ind w:left="567" w:hanging="283"/>
        <w:contextualSpacing/>
        <w:jc w:val="both"/>
        <w:rPr>
          <w:rFonts w:asciiTheme="minorHAnsi" w:hAnsiTheme="minorHAnsi"/>
          <w:sz w:val="20"/>
          <w:szCs w:val="20"/>
        </w:rPr>
      </w:pPr>
      <w:r>
        <w:rPr>
          <w:rFonts w:asciiTheme="minorHAnsi" w:hAnsiTheme="minorHAnsi"/>
          <w:sz w:val="20"/>
          <w:szCs w:val="20"/>
        </w:rPr>
        <w:t xml:space="preserve">potrzeby poprawy bezpieczeństwa ludzi i sprzętu w związku z realizacją inwestycji; </w:t>
      </w:r>
    </w:p>
    <w:p w:rsidR="008F4F4E" w:rsidRDefault="008F4F4E" w:rsidP="008F4F4E">
      <w:pPr>
        <w:pStyle w:val="Akapitzlist"/>
        <w:numPr>
          <w:ilvl w:val="0"/>
          <w:numId w:val="20"/>
        </w:numPr>
        <w:ind w:left="567" w:hanging="283"/>
        <w:contextualSpacing/>
        <w:jc w:val="both"/>
        <w:rPr>
          <w:rFonts w:asciiTheme="minorHAnsi" w:hAnsiTheme="minorHAnsi"/>
          <w:sz w:val="20"/>
          <w:szCs w:val="20"/>
        </w:rPr>
      </w:pPr>
      <w:r>
        <w:rPr>
          <w:rFonts w:asciiTheme="minorHAnsi" w:hAnsiTheme="minorHAnsi"/>
          <w:sz w:val="20"/>
          <w:szCs w:val="20"/>
        </w:rPr>
        <w:t>wystąpienia siły wyższej uniemożliwiające wykonanie przedmiotu umowy zgodnie z jej treścią;</w:t>
      </w:r>
    </w:p>
    <w:p w:rsidR="008F4F4E" w:rsidRDefault="008F4F4E" w:rsidP="008F4F4E">
      <w:pPr>
        <w:pStyle w:val="Akapitzlist"/>
        <w:numPr>
          <w:ilvl w:val="0"/>
          <w:numId w:val="20"/>
        </w:numPr>
        <w:ind w:left="567" w:hanging="283"/>
        <w:contextualSpacing/>
        <w:jc w:val="both"/>
        <w:rPr>
          <w:rFonts w:asciiTheme="minorHAnsi" w:hAnsiTheme="minorHAnsi"/>
          <w:sz w:val="20"/>
          <w:szCs w:val="20"/>
        </w:rPr>
      </w:pPr>
      <w:r>
        <w:rPr>
          <w:rFonts w:asciiTheme="minorHAnsi" w:hAnsiTheme="minorHAnsi"/>
          <w:sz w:val="20"/>
          <w:szCs w:val="20"/>
        </w:rPr>
        <w:t>konieczności zrealizowania inwestycji przy zastosowaniu innych rozwiązań niż wskazane w umowie w sytuacji, gdyby zastosowanie przewidzianych rozwiązań groziło niewykonaniem lub wadliwym wykonaniem inwestycji;</w:t>
      </w:r>
    </w:p>
    <w:p w:rsidR="008F4F4E" w:rsidRDefault="008F4F4E" w:rsidP="008F4F4E">
      <w:pPr>
        <w:pStyle w:val="Akapitzlist"/>
        <w:numPr>
          <w:ilvl w:val="0"/>
          <w:numId w:val="20"/>
        </w:numPr>
        <w:ind w:left="567" w:hanging="283"/>
        <w:contextualSpacing/>
        <w:jc w:val="both"/>
        <w:rPr>
          <w:rFonts w:asciiTheme="minorHAnsi" w:hAnsiTheme="minorHAnsi"/>
          <w:sz w:val="20"/>
          <w:szCs w:val="20"/>
        </w:rPr>
      </w:pPr>
      <w:r>
        <w:rPr>
          <w:rFonts w:asciiTheme="minorHAnsi" w:hAnsiTheme="minorHAnsi"/>
          <w:sz w:val="20"/>
          <w:szCs w:val="20"/>
        </w:rPr>
        <w:t>konieczności skorelowania realizacji umowy z innymi projektami powiązanymi.</w:t>
      </w:r>
    </w:p>
    <w:p w:rsidR="008F4F4E" w:rsidRDefault="008F4F4E" w:rsidP="008F4F4E">
      <w:pPr>
        <w:pStyle w:val="Lista2"/>
        <w:numPr>
          <w:ilvl w:val="0"/>
          <w:numId w:val="63"/>
        </w:numPr>
        <w:ind w:left="284" w:hanging="284"/>
        <w:contextualSpacing/>
        <w:jc w:val="both"/>
        <w:rPr>
          <w:rFonts w:asciiTheme="minorHAnsi" w:hAnsiTheme="minorHAnsi" w:cs="Arial"/>
          <w:sz w:val="20"/>
          <w:szCs w:val="20"/>
        </w:rPr>
      </w:pPr>
      <w:r>
        <w:rPr>
          <w:rFonts w:asciiTheme="minorHAnsi" w:hAnsiTheme="minorHAnsi" w:cs="Arial"/>
          <w:sz w:val="20"/>
          <w:szCs w:val="20"/>
        </w:rPr>
        <w:t>Warunkiem wprowadzenia zmian jest sporządzenie protokołu.</w:t>
      </w:r>
    </w:p>
    <w:p w:rsidR="008F4F4E" w:rsidRDefault="008F4F4E" w:rsidP="008F4F4E">
      <w:pPr>
        <w:pStyle w:val="Lista2"/>
        <w:numPr>
          <w:ilvl w:val="0"/>
          <w:numId w:val="63"/>
        </w:numPr>
        <w:spacing w:after="120"/>
        <w:ind w:left="284" w:hanging="284"/>
        <w:contextualSpacing/>
        <w:rPr>
          <w:rFonts w:asciiTheme="minorHAnsi" w:hAnsiTheme="minorHAnsi"/>
          <w:b/>
          <w:bCs/>
          <w:sz w:val="20"/>
          <w:szCs w:val="20"/>
        </w:rPr>
      </w:pPr>
      <w:r>
        <w:rPr>
          <w:rFonts w:asciiTheme="minorHAnsi" w:hAnsiTheme="minorHAnsi" w:cs="Arial"/>
          <w:sz w:val="20"/>
          <w:szCs w:val="20"/>
        </w:rPr>
        <w:t>Zmiany, o których mowa w ust. 2 niniejszego paragrafu, dokonywane będą w formie aneksu do umowy, a koszty niniejszych zmian będą uzgodnione z Wykonawcą.</w:t>
      </w:r>
    </w:p>
    <w:p w:rsidR="008F4F4E" w:rsidRDefault="008F4F4E" w:rsidP="008F4F4E">
      <w:pPr>
        <w:pStyle w:val="Lista2"/>
        <w:spacing w:after="120"/>
        <w:ind w:left="284" w:firstLine="0"/>
        <w:contextualSpacing/>
        <w:jc w:val="center"/>
        <w:rPr>
          <w:rFonts w:asciiTheme="minorHAnsi" w:hAnsiTheme="minorHAnsi"/>
          <w:b/>
          <w:bCs/>
          <w:sz w:val="20"/>
          <w:szCs w:val="20"/>
        </w:rPr>
      </w:pPr>
      <w:r>
        <w:rPr>
          <w:rFonts w:asciiTheme="minorHAnsi" w:hAnsiTheme="minorHAnsi"/>
          <w:b/>
          <w:bCs/>
          <w:sz w:val="20"/>
          <w:szCs w:val="20"/>
        </w:rPr>
        <w:t>§ 9</w:t>
      </w:r>
    </w:p>
    <w:p w:rsidR="008F4F4E" w:rsidRDefault="008F4F4E" w:rsidP="008F4F4E">
      <w:pPr>
        <w:pStyle w:val="Tekstpodstawowy"/>
        <w:numPr>
          <w:ilvl w:val="0"/>
          <w:numId w:val="21"/>
        </w:numPr>
        <w:tabs>
          <w:tab w:val="left" w:pos="-2694"/>
          <w:tab w:val="num" w:pos="284"/>
        </w:tabs>
        <w:ind w:left="284" w:right="49" w:hanging="284"/>
        <w:contextualSpacing/>
        <w:jc w:val="both"/>
        <w:rPr>
          <w:rFonts w:asciiTheme="minorHAnsi" w:hAnsiTheme="minorHAnsi"/>
          <w:sz w:val="20"/>
          <w:szCs w:val="20"/>
        </w:rPr>
      </w:pPr>
      <w:r>
        <w:rPr>
          <w:rFonts w:asciiTheme="minorHAnsi" w:hAnsiTheme="minorHAnsi"/>
          <w:sz w:val="20"/>
          <w:szCs w:val="20"/>
        </w:rPr>
        <w:t>Jeżeli zmiany, o których mowa w § 7 ust. 2 niniejszej umowy, mogą stanowić podstawę do zmiany terminu wykonania Wykonawca powinien niezwłocznie przedłożyć do akceptacji Zamawiającego propozycję zawierającą opis działań, czynności i terminy wykonania opracowań projektowych lub ich elementów objętych poleceniem zmiany.</w:t>
      </w:r>
    </w:p>
    <w:p w:rsidR="008F4F4E" w:rsidRDefault="008F4F4E" w:rsidP="008F4F4E">
      <w:pPr>
        <w:pStyle w:val="Tekstpodstawowy"/>
        <w:numPr>
          <w:ilvl w:val="0"/>
          <w:numId w:val="22"/>
        </w:numPr>
        <w:tabs>
          <w:tab w:val="left" w:pos="-2694"/>
          <w:tab w:val="num" w:pos="284"/>
        </w:tabs>
        <w:spacing w:after="0"/>
        <w:ind w:left="284" w:right="49" w:hanging="284"/>
        <w:contextualSpacing/>
        <w:jc w:val="both"/>
        <w:rPr>
          <w:rFonts w:asciiTheme="minorHAnsi" w:hAnsiTheme="minorHAnsi"/>
          <w:sz w:val="20"/>
          <w:szCs w:val="20"/>
        </w:rPr>
      </w:pPr>
      <w:r>
        <w:rPr>
          <w:rFonts w:asciiTheme="minorHAnsi" w:hAnsiTheme="minorHAnsi"/>
          <w:sz w:val="20"/>
          <w:szCs w:val="20"/>
        </w:rPr>
        <w:t>Wykonawca może wystąpić do Zamawiającego o przedłużenie terminu wykonania umowy, dołączając odpowiednie uzasadnienie, jeśli termin wykonania opracowań projektowych może nie być dotrzymany z jednej z następujących przyczyn:</w:t>
      </w:r>
    </w:p>
    <w:p w:rsidR="008F4F4E" w:rsidRDefault="008F4F4E" w:rsidP="008F4F4E">
      <w:pPr>
        <w:pStyle w:val="Lista2"/>
        <w:numPr>
          <w:ilvl w:val="0"/>
          <w:numId w:val="23"/>
        </w:numPr>
        <w:ind w:left="567" w:hanging="283"/>
        <w:contextualSpacing/>
        <w:jc w:val="both"/>
        <w:rPr>
          <w:rFonts w:asciiTheme="minorHAnsi" w:hAnsiTheme="minorHAnsi" w:cs="Arial"/>
          <w:sz w:val="20"/>
          <w:szCs w:val="20"/>
        </w:rPr>
      </w:pPr>
      <w:r>
        <w:rPr>
          <w:rFonts w:asciiTheme="minorHAnsi" w:hAnsiTheme="minorHAnsi" w:cs="Arial"/>
          <w:sz w:val="20"/>
          <w:szCs w:val="20"/>
        </w:rPr>
        <w:t xml:space="preserve">siły wyższej, przez którą, na potrzeby niniejszej umowy, należy rozumieć zdarzenie zewnętrzne </w:t>
      </w:r>
      <w:r>
        <w:rPr>
          <w:rFonts w:asciiTheme="minorHAnsi" w:hAnsiTheme="minorHAnsi" w:cs="Arial"/>
          <w:sz w:val="20"/>
          <w:szCs w:val="20"/>
        </w:rPr>
        <w:br/>
        <w:t xml:space="preserve">o charakterze niezależnym od Stron, którego Strony nie mogły przewidzieć przed zawarciem umowy oraz którego Strony nie mogły uniknąć, ani któremu nie mogły zapobiec przy zachowaniu należytej staranności, </w:t>
      </w:r>
    </w:p>
    <w:p w:rsidR="008F4F4E" w:rsidRDefault="008F4F4E" w:rsidP="008F4F4E">
      <w:pPr>
        <w:pStyle w:val="Lista2"/>
        <w:numPr>
          <w:ilvl w:val="0"/>
          <w:numId w:val="23"/>
        </w:numPr>
        <w:ind w:left="567" w:hanging="283"/>
        <w:contextualSpacing/>
        <w:jc w:val="both"/>
        <w:rPr>
          <w:rFonts w:asciiTheme="minorHAnsi" w:hAnsiTheme="minorHAnsi" w:cs="Arial"/>
          <w:sz w:val="20"/>
          <w:szCs w:val="20"/>
        </w:rPr>
      </w:pPr>
      <w:r>
        <w:rPr>
          <w:rFonts w:asciiTheme="minorHAnsi" w:hAnsiTheme="minorHAnsi" w:cs="Arial"/>
          <w:sz w:val="20"/>
          <w:szCs w:val="20"/>
        </w:rPr>
        <w:t xml:space="preserve">ponadprzeciętnego czasu trwania procedur administracyjnych lub procedur związanych z uzyskiwaniem uzgodnień, mającego wpływ na termin wykonania, co nie wynika z winy Wykonawcy. </w:t>
      </w:r>
    </w:p>
    <w:p w:rsidR="008F4F4E" w:rsidRDefault="008F4F4E" w:rsidP="008F4F4E">
      <w:pPr>
        <w:pStyle w:val="Tekstpodstawowy"/>
        <w:tabs>
          <w:tab w:val="left" w:pos="-2694"/>
        </w:tabs>
        <w:spacing w:after="0"/>
        <w:ind w:left="284" w:right="49" w:hanging="284"/>
        <w:contextualSpacing/>
        <w:jc w:val="both"/>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t xml:space="preserve">Po otrzymaniu uzasadnienia Zamawiający sprawdzi w ciągu 7 dni jego zgodność z postanowieniami niniejszej umowy i jeśli nie będzie miał zastrzeżeń, zaakceptuje przedłużenie terminu wykonania umowy. Przedłużenie terminu wykonania umowy zostanie potwierdzone aneksem do umowy. </w:t>
      </w:r>
    </w:p>
    <w:p w:rsidR="008F4F4E" w:rsidRDefault="008F4F4E" w:rsidP="008F4F4E">
      <w:pPr>
        <w:pStyle w:val="Tekstpodstawowy"/>
        <w:tabs>
          <w:tab w:val="left" w:pos="-2694"/>
        </w:tabs>
        <w:ind w:right="49"/>
        <w:contextualSpacing/>
        <w:jc w:val="both"/>
        <w:rPr>
          <w:rFonts w:asciiTheme="minorHAnsi" w:hAnsiTheme="minorHAnsi"/>
          <w:b/>
          <w:sz w:val="20"/>
          <w:szCs w:val="20"/>
        </w:rPr>
      </w:pPr>
    </w:p>
    <w:p w:rsidR="008F4F4E" w:rsidRDefault="008F4F4E" w:rsidP="008F4F4E">
      <w:pPr>
        <w:pStyle w:val="Tekstpodstawowy"/>
        <w:tabs>
          <w:tab w:val="left" w:pos="-2694"/>
        </w:tabs>
        <w:ind w:right="49"/>
        <w:contextualSpacing/>
        <w:jc w:val="center"/>
        <w:rPr>
          <w:rFonts w:asciiTheme="minorHAnsi" w:hAnsiTheme="minorHAnsi"/>
          <w:sz w:val="20"/>
          <w:szCs w:val="20"/>
        </w:rPr>
      </w:pPr>
      <w:r>
        <w:rPr>
          <w:rFonts w:asciiTheme="minorHAnsi" w:hAnsiTheme="minorHAnsi"/>
          <w:b/>
          <w:sz w:val="20"/>
          <w:szCs w:val="20"/>
        </w:rPr>
        <w:t>ODBIÓR PRZEDMIOTU UMOWY</w:t>
      </w:r>
    </w:p>
    <w:p w:rsidR="008F4F4E" w:rsidRDefault="008F4F4E" w:rsidP="008F4F4E">
      <w:pPr>
        <w:pStyle w:val="Tekstpodstawowy"/>
        <w:tabs>
          <w:tab w:val="left" w:pos="-2694"/>
        </w:tabs>
        <w:ind w:right="49"/>
        <w:contextualSpacing/>
        <w:jc w:val="center"/>
        <w:rPr>
          <w:rFonts w:asciiTheme="minorHAnsi" w:hAnsiTheme="minorHAnsi"/>
          <w:sz w:val="20"/>
          <w:szCs w:val="20"/>
        </w:rPr>
      </w:pPr>
      <w:r>
        <w:rPr>
          <w:rFonts w:asciiTheme="minorHAnsi" w:hAnsiTheme="minorHAnsi"/>
          <w:b/>
          <w:bCs/>
          <w:sz w:val="20"/>
          <w:szCs w:val="20"/>
        </w:rPr>
        <w:t>§ 10</w:t>
      </w:r>
    </w:p>
    <w:p w:rsidR="008F4F4E" w:rsidRDefault="008F4F4E" w:rsidP="008F4F4E">
      <w:pPr>
        <w:pStyle w:val="Tekstpodstawowy"/>
        <w:numPr>
          <w:ilvl w:val="0"/>
          <w:numId w:val="6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contextualSpacing/>
        <w:jc w:val="both"/>
        <w:rPr>
          <w:rFonts w:asciiTheme="minorHAnsi" w:hAnsiTheme="minorHAnsi"/>
          <w:sz w:val="20"/>
          <w:szCs w:val="20"/>
        </w:rPr>
      </w:pPr>
      <w:r>
        <w:rPr>
          <w:rFonts w:asciiTheme="minorHAnsi" w:hAnsiTheme="minorHAnsi"/>
          <w:sz w:val="20"/>
          <w:szCs w:val="20"/>
        </w:rPr>
        <w:t>Dokumentacja projektowa zostanie przekazana Zamawiającemu w jego siedzibie, w trwale oprawionych 3 (trzech) egzemplarzach w formie drukowanej oraz w 2 (dwóch) egzemplarzach w wersji elektronicznej na nośniku elektronicznym. Nośnik elektroniczny powinien zawierać kompletną dokumentację w postaci plików z rozszerzeniem *.pdf oraz w postaci plików edytowalnych przez:</w:t>
      </w:r>
    </w:p>
    <w:p w:rsidR="008F4F4E" w:rsidRPr="004E4E30" w:rsidRDefault="008F4F4E" w:rsidP="008F4F4E">
      <w:pPr>
        <w:pStyle w:val="Akapitzlist"/>
        <w:numPr>
          <w:ilvl w:val="0"/>
          <w:numId w:val="65"/>
        </w:numPr>
        <w:tabs>
          <w:tab w:val="left" w:pos="284"/>
        </w:tabs>
        <w:autoSpaceDE w:val="0"/>
        <w:autoSpaceDN w:val="0"/>
        <w:adjustRightInd w:val="0"/>
        <w:ind w:left="567" w:right="1" w:hanging="283"/>
        <w:contextualSpacing/>
        <w:jc w:val="both"/>
        <w:rPr>
          <w:rFonts w:asciiTheme="minorHAnsi" w:hAnsiTheme="minorHAnsi"/>
          <w:sz w:val="20"/>
          <w:szCs w:val="20"/>
        </w:rPr>
      </w:pPr>
      <w:r>
        <w:rPr>
          <w:rFonts w:asciiTheme="minorHAnsi" w:hAnsiTheme="minorHAnsi"/>
          <w:sz w:val="20"/>
          <w:szCs w:val="20"/>
        </w:rPr>
        <w:t>programy wspomagania projektowania (np. AutoCad - *.</w:t>
      </w:r>
      <w:proofErr w:type="spellStart"/>
      <w:r>
        <w:rPr>
          <w:rFonts w:asciiTheme="minorHAnsi" w:hAnsiTheme="minorHAnsi"/>
          <w:sz w:val="20"/>
          <w:szCs w:val="20"/>
        </w:rPr>
        <w:t>dwg</w:t>
      </w:r>
      <w:proofErr w:type="spellEnd"/>
      <w:r>
        <w:rPr>
          <w:rFonts w:asciiTheme="minorHAnsi" w:hAnsiTheme="minorHAnsi"/>
          <w:sz w:val="20"/>
          <w:szCs w:val="20"/>
        </w:rPr>
        <w:t xml:space="preserve">), </w:t>
      </w:r>
    </w:p>
    <w:p w:rsidR="008F4F4E" w:rsidRPr="004E4E30" w:rsidRDefault="008F4F4E" w:rsidP="008F4F4E">
      <w:pPr>
        <w:pStyle w:val="Akapitzlist"/>
        <w:numPr>
          <w:ilvl w:val="0"/>
          <w:numId w:val="65"/>
        </w:numPr>
        <w:tabs>
          <w:tab w:val="left" w:pos="284"/>
        </w:tabs>
        <w:autoSpaceDE w:val="0"/>
        <w:autoSpaceDN w:val="0"/>
        <w:adjustRightInd w:val="0"/>
        <w:ind w:left="567" w:right="1" w:hanging="283"/>
        <w:contextualSpacing/>
        <w:jc w:val="both"/>
        <w:rPr>
          <w:rFonts w:asciiTheme="minorHAnsi" w:hAnsiTheme="minorHAnsi"/>
          <w:sz w:val="20"/>
          <w:szCs w:val="20"/>
        </w:rPr>
      </w:pPr>
      <w:r>
        <w:rPr>
          <w:rFonts w:asciiTheme="minorHAnsi" w:hAnsiTheme="minorHAnsi"/>
          <w:sz w:val="20"/>
          <w:szCs w:val="20"/>
        </w:rPr>
        <w:t xml:space="preserve">programy do edycji tekstu (np. </w:t>
      </w:r>
      <w:r w:rsidRPr="004E4E30">
        <w:rPr>
          <w:rFonts w:asciiTheme="minorHAnsi" w:hAnsiTheme="minorHAnsi"/>
          <w:sz w:val="20"/>
          <w:szCs w:val="20"/>
        </w:rPr>
        <w:t>MS Word – *.</w:t>
      </w:r>
      <w:proofErr w:type="spellStart"/>
      <w:r w:rsidRPr="004E4E30">
        <w:rPr>
          <w:rFonts w:asciiTheme="minorHAnsi" w:hAnsiTheme="minorHAnsi"/>
          <w:sz w:val="20"/>
          <w:szCs w:val="20"/>
        </w:rPr>
        <w:t>doc</w:t>
      </w:r>
      <w:proofErr w:type="spellEnd"/>
      <w:r w:rsidRPr="004E4E30">
        <w:rPr>
          <w:rFonts w:asciiTheme="minorHAnsi" w:hAnsiTheme="minorHAnsi"/>
          <w:sz w:val="20"/>
          <w:szCs w:val="20"/>
        </w:rPr>
        <w:t>).</w:t>
      </w:r>
    </w:p>
    <w:p w:rsidR="008F4F4E" w:rsidRDefault="008F4F4E" w:rsidP="008F4F4E">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contextualSpacing/>
        <w:jc w:val="both"/>
        <w:rPr>
          <w:rFonts w:asciiTheme="minorHAnsi" w:hAnsiTheme="minorHAnsi"/>
          <w:sz w:val="20"/>
          <w:szCs w:val="20"/>
        </w:rPr>
      </w:pPr>
      <w:r>
        <w:rPr>
          <w:rFonts w:asciiTheme="minorHAnsi" w:hAnsiTheme="minorHAnsi"/>
          <w:sz w:val="20"/>
          <w:szCs w:val="20"/>
        </w:rPr>
        <w:t>Jednemu kompletnemu opracowaniu przekazywanemu w formie plików*.pdf powinien odpowiadać jeden plik zapisu elektronicznego.</w:t>
      </w:r>
    </w:p>
    <w:p w:rsidR="008F4F4E" w:rsidRDefault="008F4F4E" w:rsidP="008F4F4E">
      <w:pPr>
        <w:pStyle w:val="Tekstpodstawowy"/>
        <w:numPr>
          <w:ilvl w:val="0"/>
          <w:numId w:val="6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contextualSpacing/>
        <w:jc w:val="both"/>
        <w:rPr>
          <w:rFonts w:asciiTheme="minorHAnsi" w:hAnsiTheme="minorHAnsi"/>
          <w:sz w:val="20"/>
          <w:szCs w:val="20"/>
        </w:rPr>
      </w:pPr>
      <w:r>
        <w:rPr>
          <w:rFonts w:asciiTheme="minorHAnsi" w:hAnsiTheme="minorHAnsi"/>
          <w:sz w:val="20"/>
          <w:szCs w:val="20"/>
        </w:rPr>
        <w:t>Dokumentacja projektowa zostanie odebrana protokołem odbioru ostatecznego, zgodnie z postanowieniami § 10 umowy.</w:t>
      </w:r>
    </w:p>
    <w:p w:rsidR="008F4F4E" w:rsidRDefault="008F4F4E" w:rsidP="008F4F4E">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p>
    <w:p w:rsidR="008F4F4E" w:rsidRDefault="008F4F4E" w:rsidP="008F4F4E">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0"/>
        </w:rPr>
      </w:pPr>
      <w:r>
        <w:rPr>
          <w:rFonts w:asciiTheme="minorHAnsi" w:hAnsiTheme="minorHAnsi"/>
          <w:b/>
          <w:bCs/>
          <w:sz w:val="20"/>
          <w:szCs w:val="20"/>
        </w:rPr>
        <w:lastRenderedPageBreak/>
        <w:t>§ 11</w:t>
      </w:r>
    </w:p>
    <w:p w:rsidR="008F4F4E" w:rsidRDefault="008F4F4E" w:rsidP="008F4F4E">
      <w:pPr>
        <w:pStyle w:val="Tekstpodstawowy"/>
        <w:numPr>
          <w:ilvl w:val="0"/>
          <w:numId w:val="25"/>
        </w:numPr>
        <w:tabs>
          <w:tab w:val="left" w:pos="426"/>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sz w:val="20"/>
          <w:szCs w:val="20"/>
        </w:rPr>
      </w:pPr>
      <w:r>
        <w:rPr>
          <w:rFonts w:asciiTheme="minorHAnsi" w:hAnsiTheme="minorHAnsi"/>
          <w:sz w:val="20"/>
          <w:szCs w:val="20"/>
        </w:rPr>
        <w:t>Złożenie dokumentacji projektowej w siedzibie Zamawiającego nie jest równoznaczne z dokonaniem przez Zamawiającego jej odbioru.</w:t>
      </w:r>
    </w:p>
    <w:p w:rsidR="008F4F4E" w:rsidRDefault="008F4F4E" w:rsidP="008F4F4E">
      <w:pPr>
        <w:pStyle w:val="Tekstpodstawowy"/>
        <w:numPr>
          <w:ilvl w:val="0"/>
          <w:numId w:val="25"/>
        </w:numPr>
        <w:tabs>
          <w:tab w:val="left" w:pos="426"/>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sz w:val="20"/>
          <w:szCs w:val="20"/>
        </w:rPr>
      </w:pPr>
      <w:r>
        <w:rPr>
          <w:rFonts w:asciiTheme="minorHAnsi" w:hAnsiTheme="minorHAnsi"/>
          <w:sz w:val="20"/>
          <w:szCs w:val="20"/>
        </w:rPr>
        <w:t>Zamawiający zastrzega sobie 2 dni robocze na dokonanie sprawdzenia, oceny poprawności i zgodności dokumentacji projektowej z niniejszą umową – termin ten rozpoczyna swój bieg w dniu złożenia dokumentacji projektowej w siedzibie Zamawiającego.</w:t>
      </w:r>
    </w:p>
    <w:p w:rsidR="008F4F4E" w:rsidRDefault="008F4F4E" w:rsidP="008F4F4E">
      <w:pPr>
        <w:pStyle w:val="Tekstpodstawowy"/>
        <w:numPr>
          <w:ilvl w:val="0"/>
          <w:numId w:val="25"/>
        </w:numPr>
        <w:tabs>
          <w:tab w:val="left" w:pos="426"/>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sz w:val="20"/>
          <w:szCs w:val="20"/>
        </w:rPr>
      </w:pPr>
      <w:r>
        <w:rPr>
          <w:rFonts w:asciiTheme="minorHAnsi" w:hAnsiTheme="minorHAnsi"/>
          <w:sz w:val="20"/>
          <w:szCs w:val="20"/>
        </w:rPr>
        <w:t xml:space="preserve">Zamawiający w terminie określonym w ust. 2 niniejszego paragrafu złoży pisemne oświadczenie, </w:t>
      </w:r>
      <w:r>
        <w:rPr>
          <w:rFonts w:asciiTheme="minorHAnsi" w:hAnsiTheme="minorHAnsi"/>
          <w:sz w:val="20"/>
          <w:szCs w:val="20"/>
        </w:rPr>
        <w:br/>
        <w:t>iż przyjmuje dokumentację projektową (dokonuje jej odbioru) - oświadczenie to nie wyklucza roszczeń Zamawiającego w stosunku do Wykonawcy z tytułu nienależytego wykonania umowy - i jednocześnie wezwie Wykonawcę do sporządzenia protokołu odbioru dokumentacji projektowej. Niezłożenie w terminie określonym w ust. 2 niniejszego paragrafu pisemnego oświadczenia, iż przyjmuje dokumentację projektową jest równoznaczne z jej przyjęciem.</w:t>
      </w:r>
    </w:p>
    <w:p w:rsidR="008F4F4E" w:rsidRDefault="008F4F4E" w:rsidP="008F4F4E">
      <w:pPr>
        <w:pStyle w:val="Tekstpodstawowy"/>
        <w:numPr>
          <w:ilvl w:val="0"/>
          <w:numId w:val="25"/>
        </w:numPr>
        <w:tabs>
          <w:tab w:val="left" w:pos="426"/>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sz w:val="20"/>
          <w:szCs w:val="20"/>
        </w:rPr>
      </w:pPr>
      <w:r>
        <w:rPr>
          <w:rFonts w:asciiTheme="minorHAnsi" w:hAnsiTheme="minorHAnsi"/>
          <w:sz w:val="20"/>
          <w:szCs w:val="20"/>
        </w:rPr>
        <w:t>Jeżeli Zamawiający stwierdzi, iż dokumentacja projektowa została wykonana niezgodnie z postanowieniami niniejszej umowy, wówczas odmówi jej przyjęcia do czasu usunięcia zgłoszonych zastrzeżeń (wad) - w takim przypadku za termin wykonania dokumentacji projektowej Strony przyjmują termin, w którym Wykonawca przekaże Zamawiającemu poprawioną dokumentację projektową.</w:t>
      </w:r>
    </w:p>
    <w:p w:rsidR="008F4F4E" w:rsidRDefault="008F4F4E" w:rsidP="008F4F4E">
      <w:pPr>
        <w:pStyle w:val="Tekstpodstawowy"/>
        <w:numPr>
          <w:ilvl w:val="0"/>
          <w:numId w:val="25"/>
        </w:numPr>
        <w:tabs>
          <w:tab w:val="left" w:pos="426"/>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sz w:val="20"/>
          <w:szCs w:val="20"/>
        </w:rPr>
      </w:pPr>
      <w:r>
        <w:rPr>
          <w:rFonts w:asciiTheme="minorHAnsi" w:hAnsiTheme="minorHAnsi"/>
          <w:sz w:val="20"/>
          <w:szCs w:val="20"/>
        </w:rPr>
        <w:t>Jeżeli Zamawiający zgłosi zastrzeżenia (wady), wówczas Strony niniejszej umowy ustalą protokolarnie szczegółowy zakres i termin bezpłatnego dokonania przez Wykonawcę zmian i uzupełnień w dokumentacji projektowej.</w:t>
      </w:r>
    </w:p>
    <w:p w:rsidR="008F4F4E" w:rsidRDefault="008F4F4E" w:rsidP="008F4F4E">
      <w:pPr>
        <w:pStyle w:val="Tekstpodstawowy"/>
        <w:numPr>
          <w:ilvl w:val="0"/>
          <w:numId w:val="25"/>
        </w:numPr>
        <w:tabs>
          <w:tab w:val="left" w:pos="426"/>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sz w:val="20"/>
          <w:szCs w:val="20"/>
        </w:rPr>
      </w:pPr>
      <w:r>
        <w:rPr>
          <w:rFonts w:asciiTheme="minorHAnsi" w:hAnsiTheme="minorHAnsi"/>
          <w:sz w:val="20"/>
          <w:szCs w:val="20"/>
        </w:rPr>
        <w:t>Zamawiający może w terminie określonym w ust. 2 niniejszego paragrafu zwracać się do Wykonawcy z prośbą o wyjaśnienia w zakresie przekazanej dokumentacji projektowej, a Wykonawca w terminie nieprzekraczającym 3 dni udzieli stosownych wyjaśnień.</w:t>
      </w:r>
    </w:p>
    <w:p w:rsidR="008F4F4E" w:rsidRDefault="008F4F4E" w:rsidP="008F4F4E">
      <w:pPr>
        <w:pStyle w:val="Tekstpodstawowy"/>
        <w:numPr>
          <w:ilvl w:val="0"/>
          <w:numId w:val="25"/>
        </w:numPr>
        <w:tabs>
          <w:tab w:val="left" w:pos="426"/>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sz w:val="20"/>
          <w:szCs w:val="20"/>
        </w:rPr>
      </w:pPr>
      <w:r>
        <w:rPr>
          <w:rFonts w:asciiTheme="minorHAnsi" w:hAnsiTheme="minorHAnsi"/>
          <w:sz w:val="20"/>
          <w:szCs w:val="20"/>
        </w:rPr>
        <w:t xml:space="preserve">Do odbioru poprawionej dokumentacji projektowej postanowienia niniejszego paragrafu od ust. 1 do ust. 6 stosuje się odpowiednio. </w:t>
      </w:r>
    </w:p>
    <w:p w:rsidR="008F4F4E" w:rsidRDefault="008F4F4E" w:rsidP="008F4F4E">
      <w:pPr>
        <w:pStyle w:val="Tekstpodstawowy"/>
        <w:numPr>
          <w:ilvl w:val="0"/>
          <w:numId w:val="25"/>
        </w:numPr>
        <w:contextualSpacing/>
        <w:jc w:val="both"/>
        <w:rPr>
          <w:rFonts w:asciiTheme="minorHAnsi" w:hAnsiTheme="minorHAnsi"/>
          <w:sz w:val="20"/>
          <w:szCs w:val="20"/>
        </w:rPr>
      </w:pPr>
      <w:r>
        <w:rPr>
          <w:rFonts w:asciiTheme="minorHAnsi" w:hAnsiTheme="minorHAnsi"/>
          <w:sz w:val="20"/>
          <w:szCs w:val="20"/>
        </w:rPr>
        <w:t>Do odbioru częściowego dokumentacji projektowej postanowienia niniejszego paragrafu od ust. 1 do ust. 7 stosuje się odpowiednio.</w:t>
      </w:r>
    </w:p>
    <w:p w:rsidR="008F4F4E" w:rsidRDefault="008F4F4E" w:rsidP="008F4F4E">
      <w:pPr>
        <w:pStyle w:val="Tekstpodstawowy"/>
        <w:ind w:left="360"/>
        <w:contextualSpacing/>
        <w:jc w:val="both"/>
        <w:rPr>
          <w:rFonts w:asciiTheme="minorHAnsi" w:hAnsiTheme="minorHAnsi"/>
          <w:sz w:val="20"/>
          <w:szCs w:val="20"/>
        </w:rPr>
      </w:pPr>
    </w:p>
    <w:p w:rsidR="008F4F4E" w:rsidRDefault="008F4F4E" w:rsidP="008F4F4E">
      <w:pPr>
        <w:pStyle w:val="Tekstpodstawowy"/>
        <w:jc w:val="center"/>
        <w:rPr>
          <w:rFonts w:asciiTheme="minorHAnsi" w:hAnsiTheme="minorHAnsi" w:cs="Arial"/>
          <w:b/>
          <w:sz w:val="20"/>
          <w:szCs w:val="20"/>
        </w:rPr>
      </w:pPr>
      <w:r>
        <w:rPr>
          <w:rStyle w:val="Odwoaniedokomentarza"/>
          <w:rFonts w:asciiTheme="minorHAnsi" w:hAnsiTheme="minorHAnsi" w:cs="Arial"/>
          <w:b/>
          <w:sz w:val="20"/>
          <w:szCs w:val="20"/>
        </w:rPr>
        <w:t>TERMINY REALIZACJI PRZEDMIOTU UMOWY</w:t>
      </w:r>
    </w:p>
    <w:p w:rsidR="008F4F4E" w:rsidRDefault="008F4F4E" w:rsidP="008F4F4E">
      <w:pPr>
        <w:spacing w:after="120"/>
        <w:contextualSpacing/>
        <w:jc w:val="center"/>
        <w:rPr>
          <w:rFonts w:asciiTheme="minorHAnsi" w:hAnsiTheme="minorHAnsi"/>
          <w:b/>
          <w:bCs/>
          <w:sz w:val="20"/>
          <w:szCs w:val="20"/>
        </w:rPr>
      </w:pPr>
      <w:r>
        <w:rPr>
          <w:rFonts w:asciiTheme="minorHAnsi" w:hAnsiTheme="minorHAnsi"/>
          <w:b/>
          <w:bCs/>
          <w:sz w:val="20"/>
          <w:szCs w:val="20"/>
        </w:rPr>
        <w:t>§ 12</w:t>
      </w:r>
    </w:p>
    <w:p w:rsidR="008F4F4E" w:rsidRPr="00DA53C1" w:rsidRDefault="008F4F4E" w:rsidP="008F4F4E">
      <w:pPr>
        <w:pStyle w:val="Akapitzlist"/>
        <w:numPr>
          <w:ilvl w:val="3"/>
          <w:numId w:val="26"/>
        </w:numPr>
        <w:spacing w:after="120"/>
        <w:ind w:left="284" w:hanging="284"/>
        <w:contextualSpacing/>
        <w:jc w:val="both"/>
        <w:rPr>
          <w:rFonts w:asciiTheme="minorHAnsi" w:hAnsiTheme="minorHAnsi"/>
          <w:sz w:val="20"/>
          <w:szCs w:val="20"/>
        </w:rPr>
      </w:pPr>
      <w:r>
        <w:rPr>
          <w:rFonts w:asciiTheme="minorHAnsi" w:hAnsiTheme="minorHAnsi"/>
          <w:sz w:val="20"/>
          <w:szCs w:val="20"/>
        </w:rPr>
        <w:t xml:space="preserve">Wykonawca zobowiązuje się wykonać i dostarczyć dokumentację projektową w terminie do  </w:t>
      </w:r>
      <w:r w:rsidRPr="00F617EA">
        <w:rPr>
          <w:rFonts w:asciiTheme="minorHAnsi" w:hAnsiTheme="minorHAnsi"/>
          <w:sz w:val="20"/>
          <w:szCs w:val="20"/>
        </w:rPr>
        <w:t xml:space="preserve"> </w:t>
      </w:r>
      <w:r>
        <w:rPr>
          <w:rFonts w:asciiTheme="minorHAnsi" w:hAnsiTheme="minorHAnsi"/>
          <w:sz w:val="20"/>
          <w:szCs w:val="20"/>
        </w:rPr>
        <w:t xml:space="preserve">........................  dni od dnia podpisania niniejszej umowy </w:t>
      </w:r>
      <w:r>
        <w:rPr>
          <w:rFonts w:asciiTheme="minorHAnsi" w:hAnsiTheme="minorHAnsi" w:cstheme="minorHAnsi"/>
          <w:sz w:val="20"/>
          <w:szCs w:val="20"/>
        </w:rPr>
        <w:t xml:space="preserve">przy czym w termin ten wliczony jest czas 2 dni roboczych na przeprowadzenie weryfikacji dokumentacji przez Zamawiającego oraz wniesienie ewentualnych korekt. </w:t>
      </w:r>
    </w:p>
    <w:p w:rsidR="008F4F4E" w:rsidRDefault="008F4F4E" w:rsidP="008F4F4E">
      <w:pPr>
        <w:pStyle w:val="Akapitzlist"/>
        <w:spacing w:after="120"/>
        <w:ind w:left="284"/>
        <w:contextualSpacing/>
        <w:jc w:val="both"/>
        <w:rPr>
          <w:rFonts w:asciiTheme="minorHAnsi" w:hAnsiTheme="minorHAnsi"/>
          <w:b/>
          <w:bCs/>
          <w:sz w:val="20"/>
          <w:szCs w:val="20"/>
        </w:rPr>
      </w:pPr>
      <w:r>
        <w:rPr>
          <w:rFonts w:asciiTheme="minorHAnsi" w:hAnsiTheme="minorHAnsi" w:cstheme="minorHAnsi"/>
          <w:sz w:val="20"/>
          <w:szCs w:val="20"/>
        </w:rPr>
        <w:t>Wykonawca nie odpowiada za terminy urzędowe związane z uzyskiwaniem wszelkich warunków i uzgodnień. W przypadku braku możliwości uzyskania w powyższym terminie wszelkich uzgodnień i warunków ze względu na funkcjonowanie urzędów, Wykonawca ma prawo złożyć dokumentację bez powyższych dokumentów lub przedłużyć termin złożenia dokumentacji o czas wynikający z terminów urzędowych.</w:t>
      </w:r>
    </w:p>
    <w:p w:rsidR="008F4F4E" w:rsidRDefault="008F4F4E" w:rsidP="008F4F4E">
      <w:pPr>
        <w:spacing w:after="120"/>
        <w:contextualSpacing/>
        <w:jc w:val="center"/>
        <w:rPr>
          <w:rFonts w:asciiTheme="minorHAnsi" w:hAnsiTheme="minorHAnsi"/>
          <w:b/>
          <w:sz w:val="20"/>
          <w:szCs w:val="20"/>
        </w:rPr>
      </w:pPr>
      <w:r>
        <w:rPr>
          <w:rFonts w:asciiTheme="minorHAnsi" w:hAnsiTheme="minorHAnsi"/>
          <w:b/>
          <w:sz w:val="20"/>
          <w:szCs w:val="20"/>
        </w:rPr>
        <w:t>WYNAGRODZENIE WYKONAWCY</w:t>
      </w:r>
    </w:p>
    <w:p w:rsidR="008F4F4E" w:rsidRDefault="008F4F4E" w:rsidP="008F4F4E">
      <w:pPr>
        <w:spacing w:after="120"/>
        <w:contextualSpacing/>
        <w:jc w:val="center"/>
        <w:rPr>
          <w:rFonts w:asciiTheme="minorHAnsi" w:hAnsiTheme="minorHAnsi"/>
          <w:b/>
          <w:sz w:val="20"/>
          <w:szCs w:val="20"/>
        </w:rPr>
      </w:pPr>
      <w:r>
        <w:rPr>
          <w:rFonts w:asciiTheme="minorHAnsi" w:hAnsiTheme="minorHAnsi"/>
          <w:b/>
          <w:sz w:val="20"/>
          <w:szCs w:val="20"/>
        </w:rPr>
        <w:t>§ 13</w:t>
      </w:r>
    </w:p>
    <w:p w:rsidR="008F4F4E" w:rsidRPr="00182737" w:rsidRDefault="008F4F4E" w:rsidP="008F4F4E">
      <w:pPr>
        <w:pStyle w:val="Akapitzlist"/>
        <w:numPr>
          <w:ilvl w:val="3"/>
          <w:numId w:val="27"/>
        </w:numPr>
        <w:ind w:left="284" w:hanging="284"/>
        <w:jc w:val="both"/>
        <w:rPr>
          <w:rFonts w:asciiTheme="minorHAnsi" w:hAnsiTheme="minorHAnsi"/>
          <w:sz w:val="20"/>
          <w:szCs w:val="20"/>
        </w:rPr>
      </w:pPr>
      <w:r w:rsidRPr="00182737">
        <w:rPr>
          <w:rFonts w:asciiTheme="minorHAnsi" w:hAnsiTheme="minorHAnsi"/>
          <w:sz w:val="20"/>
          <w:szCs w:val="20"/>
        </w:rPr>
        <w:t xml:space="preserve">Za wykonanie przedmiotu umowy Wykonawca otrzyma wynagrodzenie: </w:t>
      </w:r>
    </w:p>
    <w:p w:rsidR="008F4F4E" w:rsidRPr="00182737" w:rsidRDefault="008F4F4E" w:rsidP="008F4F4E">
      <w:pPr>
        <w:pStyle w:val="Akapitzlist"/>
        <w:numPr>
          <w:ilvl w:val="0"/>
          <w:numId w:val="28"/>
        </w:numPr>
        <w:ind w:left="567" w:hanging="283"/>
        <w:jc w:val="both"/>
        <w:rPr>
          <w:rFonts w:asciiTheme="minorHAnsi" w:hAnsiTheme="minorHAnsi"/>
          <w:sz w:val="20"/>
          <w:szCs w:val="20"/>
        </w:rPr>
      </w:pPr>
      <w:r w:rsidRPr="00182737">
        <w:rPr>
          <w:rFonts w:asciiTheme="minorHAnsi" w:hAnsiTheme="minorHAnsi"/>
          <w:b/>
          <w:color w:val="0000FF"/>
          <w:sz w:val="20"/>
          <w:szCs w:val="20"/>
        </w:rPr>
        <w:t>za wykonanie dokumentacji projektowej</w:t>
      </w:r>
      <w:r w:rsidRPr="00182737">
        <w:rPr>
          <w:rFonts w:asciiTheme="minorHAnsi" w:hAnsiTheme="minorHAnsi"/>
          <w:sz w:val="20"/>
          <w:szCs w:val="20"/>
        </w:rPr>
        <w:t xml:space="preserve">, o których mowa w § 1 pkt 1 niniejszej umowy w wysokości netto </w:t>
      </w:r>
      <w:r w:rsidRPr="00182737">
        <w:rPr>
          <w:rFonts w:asciiTheme="minorHAnsi" w:hAnsiTheme="minorHAnsi"/>
          <w:b/>
          <w:color w:val="0000FF"/>
          <w:sz w:val="20"/>
          <w:szCs w:val="20"/>
        </w:rPr>
        <w:t>…….. PLN</w:t>
      </w:r>
      <w:r w:rsidRPr="00182737">
        <w:rPr>
          <w:rFonts w:asciiTheme="minorHAnsi" w:hAnsiTheme="minorHAnsi"/>
          <w:color w:val="0000FF"/>
          <w:sz w:val="20"/>
          <w:szCs w:val="20"/>
        </w:rPr>
        <w:t xml:space="preserve"> </w:t>
      </w:r>
      <w:r w:rsidRPr="00182737">
        <w:rPr>
          <w:rFonts w:asciiTheme="minorHAnsi" w:hAnsiTheme="minorHAnsi"/>
          <w:sz w:val="20"/>
          <w:szCs w:val="20"/>
        </w:rPr>
        <w:t xml:space="preserve">(słownie: ………….); </w:t>
      </w:r>
    </w:p>
    <w:p w:rsidR="008F4F4E" w:rsidRPr="00182737" w:rsidRDefault="008F4F4E" w:rsidP="008F4F4E">
      <w:pPr>
        <w:pStyle w:val="Akapitzlist"/>
        <w:numPr>
          <w:ilvl w:val="0"/>
          <w:numId w:val="28"/>
        </w:numPr>
        <w:ind w:left="567" w:hanging="283"/>
        <w:jc w:val="both"/>
        <w:rPr>
          <w:rFonts w:asciiTheme="minorHAnsi" w:hAnsiTheme="minorHAnsi"/>
          <w:sz w:val="20"/>
          <w:szCs w:val="20"/>
        </w:rPr>
      </w:pPr>
      <w:r w:rsidRPr="00182737">
        <w:rPr>
          <w:rFonts w:asciiTheme="minorHAnsi" w:hAnsiTheme="minorHAnsi"/>
          <w:b/>
          <w:color w:val="0000FF"/>
          <w:sz w:val="20"/>
          <w:szCs w:val="20"/>
        </w:rPr>
        <w:t>za wsparcie</w:t>
      </w:r>
      <w:r w:rsidRPr="00182737">
        <w:rPr>
          <w:rFonts w:asciiTheme="minorHAnsi" w:hAnsiTheme="minorHAnsi"/>
          <w:color w:val="0000FF"/>
          <w:sz w:val="20"/>
          <w:szCs w:val="20"/>
        </w:rPr>
        <w:t xml:space="preserve"> </w:t>
      </w:r>
      <w:r w:rsidRPr="00182737">
        <w:rPr>
          <w:rFonts w:asciiTheme="minorHAnsi" w:hAnsiTheme="minorHAnsi"/>
          <w:sz w:val="20"/>
          <w:szCs w:val="20"/>
        </w:rPr>
        <w:t xml:space="preserve">Zamawiającego w trakcie przetargu na wykonanie robót budowlanych zgodnie </w:t>
      </w:r>
      <w:r w:rsidRPr="00182737">
        <w:rPr>
          <w:rFonts w:asciiTheme="minorHAnsi" w:hAnsiTheme="minorHAnsi"/>
          <w:sz w:val="20"/>
          <w:szCs w:val="20"/>
        </w:rPr>
        <w:br/>
        <w:t xml:space="preserve">z § 1 pkt 2 niniejszej umowy, w wysokości netto ……. </w:t>
      </w:r>
      <w:r w:rsidRPr="00182737">
        <w:rPr>
          <w:rFonts w:asciiTheme="minorHAnsi" w:hAnsiTheme="minorHAnsi"/>
          <w:b/>
          <w:color w:val="0000FF"/>
          <w:sz w:val="20"/>
          <w:szCs w:val="20"/>
        </w:rPr>
        <w:t>PLN</w:t>
      </w:r>
      <w:r w:rsidRPr="00182737">
        <w:rPr>
          <w:rFonts w:asciiTheme="minorHAnsi" w:hAnsiTheme="minorHAnsi"/>
          <w:sz w:val="20"/>
          <w:szCs w:val="20"/>
        </w:rPr>
        <w:t xml:space="preserve"> (słownie: …………..) ;</w:t>
      </w:r>
    </w:p>
    <w:p w:rsidR="008F4F4E" w:rsidRPr="00182737" w:rsidRDefault="008F4F4E" w:rsidP="008F4F4E">
      <w:pPr>
        <w:pStyle w:val="Akapitzlist"/>
        <w:numPr>
          <w:ilvl w:val="0"/>
          <w:numId w:val="28"/>
        </w:numPr>
        <w:ind w:left="567" w:hanging="283"/>
        <w:jc w:val="both"/>
        <w:rPr>
          <w:rFonts w:asciiTheme="minorHAnsi" w:hAnsiTheme="minorHAnsi"/>
          <w:sz w:val="20"/>
          <w:szCs w:val="20"/>
        </w:rPr>
      </w:pPr>
      <w:r w:rsidRPr="00182737">
        <w:rPr>
          <w:rFonts w:asciiTheme="minorHAnsi" w:hAnsiTheme="minorHAnsi"/>
          <w:b/>
          <w:color w:val="0000FF"/>
          <w:sz w:val="20"/>
          <w:szCs w:val="20"/>
        </w:rPr>
        <w:t>za sprawowanie nadzoru autorskiego</w:t>
      </w:r>
      <w:r>
        <w:rPr>
          <w:rFonts w:asciiTheme="minorHAnsi" w:hAnsiTheme="minorHAnsi"/>
          <w:b/>
          <w:color w:val="0000FF"/>
          <w:sz w:val="20"/>
          <w:szCs w:val="20"/>
        </w:rPr>
        <w:t xml:space="preserve"> </w:t>
      </w:r>
      <w:r w:rsidRPr="00DD3485">
        <w:rPr>
          <w:rFonts w:asciiTheme="minorHAnsi" w:hAnsiTheme="minorHAnsi"/>
          <w:bCs/>
          <w:color w:val="0000FF"/>
          <w:sz w:val="20"/>
          <w:szCs w:val="20"/>
        </w:rPr>
        <w:t>w zakresie</w:t>
      </w:r>
      <w:r>
        <w:rPr>
          <w:rFonts w:asciiTheme="minorHAnsi" w:hAnsiTheme="minorHAnsi"/>
          <w:b/>
          <w:color w:val="0000FF"/>
          <w:sz w:val="20"/>
          <w:szCs w:val="20"/>
        </w:rPr>
        <w:t xml:space="preserve"> </w:t>
      </w:r>
      <w:r>
        <w:rPr>
          <w:rFonts w:asciiTheme="minorHAnsi" w:hAnsiTheme="minorHAnsi" w:cstheme="minorHAnsi"/>
          <w:sz w:val="20"/>
          <w:szCs w:val="20"/>
        </w:rPr>
        <w:t>do 5</w:t>
      </w:r>
      <w:r w:rsidRPr="00572BC4">
        <w:rPr>
          <w:rFonts w:asciiTheme="minorHAnsi" w:hAnsiTheme="minorHAnsi" w:cstheme="minorHAnsi"/>
          <w:sz w:val="20"/>
          <w:szCs w:val="20"/>
        </w:rPr>
        <w:t>-osobo-wyjazdów</w:t>
      </w:r>
      <w:r w:rsidRPr="00182737">
        <w:rPr>
          <w:rFonts w:asciiTheme="minorHAnsi" w:hAnsiTheme="minorHAnsi"/>
          <w:sz w:val="20"/>
          <w:szCs w:val="20"/>
        </w:rPr>
        <w:t>, o którym mowa w § 1 pkt 3 niniejszej umowy,</w:t>
      </w:r>
      <w:r>
        <w:rPr>
          <w:rFonts w:asciiTheme="minorHAnsi" w:hAnsiTheme="minorHAnsi"/>
          <w:sz w:val="20"/>
          <w:szCs w:val="20"/>
        </w:rPr>
        <w:t xml:space="preserve"> </w:t>
      </w:r>
      <w:r w:rsidRPr="00182737">
        <w:rPr>
          <w:rFonts w:asciiTheme="minorHAnsi" w:hAnsiTheme="minorHAnsi"/>
          <w:sz w:val="20"/>
          <w:szCs w:val="20"/>
        </w:rPr>
        <w:t xml:space="preserve">w wysokości netto ………… </w:t>
      </w:r>
      <w:r w:rsidRPr="00182737">
        <w:rPr>
          <w:rFonts w:asciiTheme="minorHAnsi" w:hAnsiTheme="minorHAnsi"/>
          <w:b/>
          <w:color w:val="0000FF"/>
          <w:sz w:val="20"/>
          <w:szCs w:val="20"/>
        </w:rPr>
        <w:t xml:space="preserve"> PLN</w:t>
      </w:r>
      <w:r w:rsidRPr="00182737">
        <w:rPr>
          <w:rFonts w:asciiTheme="minorHAnsi" w:hAnsiTheme="minorHAnsi"/>
          <w:sz w:val="20"/>
          <w:szCs w:val="20"/>
        </w:rPr>
        <w:t xml:space="preserve"> (słownie: ……… ). </w:t>
      </w:r>
    </w:p>
    <w:p w:rsidR="008F4F4E" w:rsidRPr="00182737" w:rsidRDefault="008F4F4E" w:rsidP="008F4F4E">
      <w:pPr>
        <w:pStyle w:val="Akapitzlist"/>
        <w:numPr>
          <w:ilvl w:val="0"/>
          <w:numId w:val="29"/>
        </w:numPr>
        <w:ind w:left="284" w:hanging="284"/>
        <w:jc w:val="both"/>
        <w:rPr>
          <w:rFonts w:asciiTheme="minorHAnsi" w:hAnsiTheme="minorHAnsi"/>
          <w:sz w:val="20"/>
          <w:szCs w:val="20"/>
        </w:rPr>
      </w:pPr>
      <w:r w:rsidRPr="00182737">
        <w:rPr>
          <w:rFonts w:asciiTheme="minorHAnsi" w:hAnsiTheme="minorHAnsi"/>
          <w:sz w:val="20"/>
          <w:szCs w:val="20"/>
        </w:rPr>
        <w:t>Wynagrodzenie Wykonawcy, o którym mowa w ust. 1 zostanie powiększone o podatek VAT w wysokości obowiązującej w dniu wystawienia faktury VAT</w:t>
      </w:r>
    </w:p>
    <w:p w:rsidR="008F4F4E" w:rsidRPr="00C52F6A" w:rsidRDefault="008F4F4E" w:rsidP="008F4F4E">
      <w:pPr>
        <w:pStyle w:val="Akapitzlist"/>
        <w:numPr>
          <w:ilvl w:val="0"/>
          <w:numId w:val="29"/>
        </w:numPr>
        <w:ind w:left="284" w:hanging="284"/>
        <w:jc w:val="both"/>
        <w:rPr>
          <w:rFonts w:asciiTheme="minorHAnsi" w:hAnsiTheme="minorHAnsi"/>
          <w:sz w:val="20"/>
          <w:szCs w:val="20"/>
        </w:rPr>
      </w:pPr>
      <w:r w:rsidRPr="00C52F6A">
        <w:rPr>
          <w:rFonts w:asciiTheme="minorHAnsi" w:hAnsiTheme="minorHAnsi"/>
          <w:sz w:val="20"/>
          <w:szCs w:val="20"/>
        </w:rPr>
        <w:t>W kwocie wynagrodzenia, o którym mowa w ust. 1 pkt 1 niniejszego paragrafu, zawarte jest wynagrodzenie Wykonawcy za przeniesienie autorskich praw majątkow</w:t>
      </w:r>
      <w:r>
        <w:rPr>
          <w:rFonts w:asciiTheme="minorHAnsi" w:hAnsiTheme="minorHAnsi"/>
          <w:sz w:val="20"/>
          <w:szCs w:val="20"/>
        </w:rPr>
        <w:t>ych w zakresie określonym w § 15</w:t>
      </w:r>
      <w:r w:rsidRPr="00C52F6A">
        <w:rPr>
          <w:rFonts w:asciiTheme="minorHAnsi" w:hAnsiTheme="minorHAnsi"/>
          <w:sz w:val="20"/>
          <w:szCs w:val="20"/>
        </w:rPr>
        <w:t xml:space="preserve"> niniejszej umowy, w wysokości 5 % wynagrodzenia za poszczególne opracowania stanowiące utwory w rozumieniu ustawy o prawie autorskim i prawach pokrewnych. </w:t>
      </w:r>
    </w:p>
    <w:p w:rsidR="008F4F4E" w:rsidRPr="00182737" w:rsidRDefault="008F4F4E" w:rsidP="008F4F4E">
      <w:pPr>
        <w:pStyle w:val="Akapitzlist"/>
        <w:numPr>
          <w:ilvl w:val="0"/>
          <w:numId w:val="29"/>
        </w:numPr>
        <w:ind w:left="284" w:hanging="284"/>
        <w:jc w:val="both"/>
        <w:rPr>
          <w:rFonts w:asciiTheme="minorHAnsi" w:hAnsiTheme="minorHAnsi"/>
          <w:sz w:val="20"/>
          <w:szCs w:val="20"/>
        </w:rPr>
      </w:pPr>
      <w:r w:rsidRPr="00182737">
        <w:rPr>
          <w:rFonts w:asciiTheme="minorHAnsi" w:hAnsiTheme="minorHAnsi"/>
          <w:sz w:val="20"/>
          <w:szCs w:val="20"/>
        </w:rPr>
        <w:t>Wynagrodzenie określone w ust. 1, 2 i 3 niniejszego paragrafu szczegółowo określa Formularz cenowy stanowiący załącznik nr 1 do Oferty Wykonawcy.</w:t>
      </w:r>
    </w:p>
    <w:p w:rsidR="008F4F4E" w:rsidRPr="00182737" w:rsidRDefault="008F4F4E" w:rsidP="008F4F4E">
      <w:pPr>
        <w:pStyle w:val="Akapitzlist"/>
        <w:numPr>
          <w:ilvl w:val="0"/>
          <w:numId w:val="29"/>
        </w:numPr>
        <w:ind w:left="284" w:hanging="284"/>
        <w:jc w:val="both"/>
        <w:rPr>
          <w:rFonts w:asciiTheme="minorHAnsi" w:hAnsiTheme="minorHAnsi"/>
          <w:sz w:val="20"/>
          <w:szCs w:val="20"/>
        </w:rPr>
      </w:pPr>
      <w:r w:rsidRPr="00182737">
        <w:rPr>
          <w:rFonts w:asciiTheme="minorHAnsi" w:hAnsiTheme="minorHAnsi"/>
          <w:sz w:val="20"/>
          <w:szCs w:val="20"/>
        </w:rPr>
        <w:lastRenderedPageBreak/>
        <w:t xml:space="preserve">W przypadku zmian prawnych w zakresie minimalnego wynagrodzenia, składek na ubezpieczenie zdrowotne lub społeczne, cen urzędowych i innych działań władz wpływających na koszty realizacji umowy a niemożliwych do przewidzenia i uniknięcia przez Strony umowy, wynagrodzenie Wykonawcy zostanie odpowiednio dostosowane do zmienionych kosztów wykonania zamówienia. </w:t>
      </w:r>
    </w:p>
    <w:p w:rsidR="008F4F4E" w:rsidRPr="00182737" w:rsidRDefault="008F4F4E" w:rsidP="008F4F4E">
      <w:pPr>
        <w:pStyle w:val="Akapitzlist"/>
        <w:numPr>
          <w:ilvl w:val="0"/>
          <w:numId w:val="29"/>
        </w:numPr>
        <w:tabs>
          <w:tab w:val="num" w:pos="360"/>
        </w:tabs>
        <w:ind w:left="284" w:hanging="284"/>
        <w:jc w:val="both"/>
        <w:rPr>
          <w:rFonts w:asciiTheme="minorHAnsi" w:hAnsiTheme="minorHAnsi"/>
          <w:sz w:val="20"/>
          <w:szCs w:val="20"/>
        </w:rPr>
      </w:pPr>
      <w:r w:rsidRPr="00182737">
        <w:rPr>
          <w:rFonts w:asciiTheme="minorHAnsi" w:hAnsiTheme="minorHAnsi"/>
          <w:sz w:val="20"/>
          <w:szCs w:val="20"/>
        </w:rPr>
        <w:t>Wynagrodzenie Wykonawcy, o którym mowa w ust. 1 pkt 2 i 3 niniejszego paragrafu podlega waloryzacji w oparciu o wskaźnik zmian średniej płacy w sektorze przedsiębiorstw publikowany przez Główny Urząd Statystyczny, przy czym za poziom odniesienia przyjmuje się miesiąc, w którym Wykonawca złożył Zamawiającemu ofertę w postępowaniu poprzedzającym zawarcie niniejszej umowy.</w:t>
      </w:r>
    </w:p>
    <w:p w:rsidR="008F4F4E" w:rsidRPr="00A12024" w:rsidRDefault="008F4F4E" w:rsidP="008F4F4E">
      <w:pPr>
        <w:pStyle w:val="Akapitzlist"/>
        <w:numPr>
          <w:ilvl w:val="0"/>
          <w:numId w:val="29"/>
        </w:numPr>
        <w:tabs>
          <w:tab w:val="num" w:pos="360"/>
        </w:tabs>
        <w:ind w:left="284" w:hanging="284"/>
        <w:jc w:val="both"/>
        <w:rPr>
          <w:rFonts w:asciiTheme="minorHAnsi" w:hAnsiTheme="minorHAnsi"/>
          <w:sz w:val="20"/>
          <w:szCs w:val="20"/>
        </w:rPr>
      </w:pPr>
      <w:r w:rsidRPr="00182737">
        <w:rPr>
          <w:rFonts w:asciiTheme="minorHAnsi" w:hAnsiTheme="minorHAnsi"/>
          <w:sz w:val="20"/>
          <w:szCs w:val="20"/>
        </w:rPr>
        <w:t xml:space="preserve">W przypadku zmian prawnych wynagrodzenie Wykonawcy, o którym mowa w ust. 1, zostanie odpowiednio dostosowane aneksem do umowy. </w:t>
      </w:r>
    </w:p>
    <w:p w:rsidR="008F4F4E" w:rsidRDefault="008F4F4E" w:rsidP="008F4F4E">
      <w:pPr>
        <w:spacing w:after="120"/>
        <w:contextualSpacing/>
        <w:jc w:val="center"/>
        <w:rPr>
          <w:rFonts w:asciiTheme="minorHAnsi" w:hAnsiTheme="minorHAnsi"/>
          <w:b/>
          <w:bCs/>
          <w:i/>
          <w:iCs/>
          <w:sz w:val="20"/>
          <w:szCs w:val="20"/>
        </w:rPr>
      </w:pPr>
      <w:r>
        <w:rPr>
          <w:rFonts w:asciiTheme="minorHAnsi" w:hAnsiTheme="minorHAnsi"/>
          <w:b/>
          <w:bCs/>
          <w:sz w:val="20"/>
          <w:szCs w:val="20"/>
        </w:rPr>
        <w:t>§ 14</w:t>
      </w:r>
    </w:p>
    <w:p w:rsidR="008F4F4E" w:rsidRDefault="008F4F4E" w:rsidP="008F4F4E">
      <w:pPr>
        <w:pStyle w:val="Akapitzlist"/>
        <w:numPr>
          <w:ilvl w:val="3"/>
          <w:numId w:val="30"/>
        </w:numPr>
        <w:tabs>
          <w:tab w:val="num" w:pos="284"/>
        </w:tabs>
        <w:spacing w:after="120"/>
        <w:ind w:left="284" w:hanging="284"/>
        <w:contextualSpacing/>
        <w:jc w:val="both"/>
        <w:rPr>
          <w:rFonts w:asciiTheme="minorHAnsi" w:hAnsiTheme="minorHAnsi"/>
          <w:sz w:val="20"/>
          <w:szCs w:val="20"/>
        </w:rPr>
      </w:pPr>
      <w:r>
        <w:rPr>
          <w:rFonts w:asciiTheme="minorHAnsi" w:hAnsiTheme="minorHAnsi"/>
          <w:sz w:val="20"/>
          <w:szCs w:val="20"/>
        </w:rPr>
        <w:t>Wynagrodzenie za wykonanie przedmiotu umowy w zakresie określonym w § 1 pkt 1 niniejszej umowy płatne będzie jednorazowo. Podstawą do wypłaty Wykonawcy wynagrodzenia, o którym mowa w ust. 1 niniejszego paragrafu jest wystawiona przez Wykonawcę faktura VAT z załączonym odpowiednim protokołem odbioru, o którym mowa w § 9 ust. 2 umowy.</w:t>
      </w:r>
    </w:p>
    <w:p w:rsidR="008F4F4E" w:rsidRDefault="008F4F4E" w:rsidP="008F4F4E">
      <w:pPr>
        <w:spacing w:after="120"/>
        <w:contextualSpacing/>
        <w:jc w:val="center"/>
        <w:rPr>
          <w:rFonts w:asciiTheme="minorHAnsi" w:hAnsiTheme="minorHAnsi"/>
          <w:sz w:val="20"/>
          <w:szCs w:val="20"/>
        </w:rPr>
      </w:pPr>
      <w:r>
        <w:rPr>
          <w:rFonts w:asciiTheme="minorHAnsi" w:hAnsiTheme="minorHAnsi"/>
          <w:b/>
          <w:bCs/>
          <w:sz w:val="20"/>
          <w:szCs w:val="20"/>
        </w:rPr>
        <w:t>§ 15</w:t>
      </w:r>
    </w:p>
    <w:p w:rsidR="008F4F4E" w:rsidRDefault="008F4F4E" w:rsidP="008F4F4E">
      <w:pPr>
        <w:pStyle w:val="Akapitzlist"/>
        <w:numPr>
          <w:ilvl w:val="3"/>
          <w:numId w:val="32"/>
        </w:numPr>
        <w:tabs>
          <w:tab w:val="num" w:pos="284"/>
        </w:tabs>
        <w:ind w:left="284" w:hanging="284"/>
        <w:contextualSpacing/>
        <w:jc w:val="both"/>
        <w:rPr>
          <w:rFonts w:asciiTheme="minorHAnsi" w:hAnsiTheme="minorHAnsi"/>
          <w:sz w:val="20"/>
          <w:szCs w:val="20"/>
        </w:rPr>
      </w:pPr>
      <w:r>
        <w:rPr>
          <w:rFonts w:asciiTheme="minorHAnsi" w:hAnsiTheme="minorHAnsi"/>
          <w:sz w:val="20"/>
          <w:szCs w:val="20"/>
        </w:rPr>
        <w:t>Zamawiający upoważnia Wykonawcę do wystawienia faktur VAT bez podpisu upoważnionego przedstawiciela Zamawiającego i oświadcza, iż posiada Numer Identyfikacji Podatkowej ………………………</w:t>
      </w:r>
    </w:p>
    <w:p w:rsidR="008F4F4E" w:rsidRDefault="008F4F4E" w:rsidP="008F4F4E">
      <w:pPr>
        <w:pStyle w:val="Tekstpodstawowy"/>
        <w:numPr>
          <w:ilvl w:val="3"/>
          <w:numId w:val="32"/>
        </w:numPr>
        <w:tabs>
          <w:tab w:val="clear" w:pos="2520"/>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contextualSpacing/>
        <w:jc w:val="both"/>
        <w:rPr>
          <w:rFonts w:asciiTheme="minorHAnsi" w:hAnsiTheme="minorHAnsi"/>
          <w:sz w:val="20"/>
          <w:szCs w:val="20"/>
        </w:rPr>
      </w:pPr>
      <w:r>
        <w:rPr>
          <w:rFonts w:asciiTheme="minorHAnsi" w:hAnsiTheme="minorHAnsi"/>
          <w:sz w:val="20"/>
          <w:szCs w:val="20"/>
        </w:rPr>
        <w:t xml:space="preserve">Zapłaty należności z tytułu wystawionych faktur będą dokonywane przez Zamawiającego przelewem na rachunek bankowy Wykonawcy nr </w:t>
      </w:r>
      <w:r>
        <w:rPr>
          <w:rFonts w:asciiTheme="minorHAnsi" w:hAnsiTheme="minorHAnsi"/>
          <w:b/>
          <w:bCs/>
          <w:sz w:val="20"/>
          <w:szCs w:val="20"/>
        </w:rPr>
        <w:t>…………………………</w:t>
      </w:r>
    </w:p>
    <w:p w:rsidR="008F4F4E" w:rsidRDefault="008F4F4E" w:rsidP="008F4F4E">
      <w:pPr>
        <w:pStyle w:val="Tekstpodstawowy"/>
        <w:numPr>
          <w:ilvl w:val="3"/>
          <w:numId w:val="32"/>
        </w:numPr>
        <w:tabs>
          <w:tab w:val="clear" w:pos="2520"/>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contextualSpacing/>
        <w:jc w:val="both"/>
        <w:rPr>
          <w:rFonts w:asciiTheme="minorHAnsi" w:hAnsiTheme="minorHAnsi"/>
          <w:sz w:val="20"/>
          <w:szCs w:val="20"/>
        </w:rPr>
      </w:pPr>
      <w:r>
        <w:rPr>
          <w:rFonts w:asciiTheme="minorHAnsi" w:hAnsiTheme="minorHAnsi"/>
          <w:sz w:val="20"/>
          <w:szCs w:val="20"/>
        </w:rPr>
        <w:t>Zamawiający będzie dokonywał wpłat w terminie do 21 dni</w:t>
      </w:r>
      <w:r>
        <w:rPr>
          <w:rFonts w:asciiTheme="minorHAnsi" w:hAnsiTheme="minorHAnsi"/>
          <w:i/>
          <w:iCs/>
          <w:sz w:val="20"/>
          <w:szCs w:val="20"/>
        </w:rPr>
        <w:t xml:space="preserve"> </w:t>
      </w:r>
      <w:r>
        <w:rPr>
          <w:rFonts w:asciiTheme="minorHAnsi" w:hAnsiTheme="minorHAnsi"/>
          <w:sz w:val="20"/>
          <w:szCs w:val="20"/>
        </w:rPr>
        <w:t>od daty otrzymania faktury, wystawionej na podstawie protokołu, o którym mowa w § 9 ust. 2 umowy.</w:t>
      </w:r>
    </w:p>
    <w:p w:rsidR="008F4F4E" w:rsidRDefault="008F4F4E" w:rsidP="008F4F4E">
      <w:pPr>
        <w:pStyle w:val="Tekstpodstawowy"/>
        <w:numPr>
          <w:ilvl w:val="3"/>
          <w:numId w:val="32"/>
        </w:numPr>
        <w:tabs>
          <w:tab w:val="clear" w:pos="2520"/>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contextualSpacing/>
        <w:jc w:val="both"/>
        <w:rPr>
          <w:rFonts w:asciiTheme="minorHAnsi" w:hAnsiTheme="minorHAnsi"/>
          <w:sz w:val="20"/>
          <w:szCs w:val="20"/>
        </w:rPr>
      </w:pPr>
      <w:r>
        <w:rPr>
          <w:rFonts w:asciiTheme="minorHAnsi" w:hAnsiTheme="minorHAnsi"/>
          <w:sz w:val="20"/>
          <w:szCs w:val="20"/>
        </w:rPr>
        <w:t>Strony ustalają, że za datę zapłaty należności uważać się będzie datę obciążenia rachunku bankowego Zamawiającego.</w:t>
      </w:r>
    </w:p>
    <w:p w:rsidR="008F4F4E" w:rsidRDefault="008F4F4E" w:rsidP="008F4F4E">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Pr>
          <w:rFonts w:asciiTheme="minorHAnsi" w:hAnsiTheme="minorHAnsi"/>
          <w:b/>
          <w:sz w:val="20"/>
          <w:szCs w:val="20"/>
        </w:rPr>
        <w:t>PRAWA AUTORSKIE</w:t>
      </w:r>
    </w:p>
    <w:p w:rsidR="008F4F4E" w:rsidRDefault="008F4F4E" w:rsidP="008F4F4E">
      <w:pPr>
        <w:pStyle w:val="Tekstpodstawowy"/>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0"/>
        </w:rPr>
      </w:pPr>
      <w:r>
        <w:rPr>
          <w:rFonts w:asciiTheme="minorHAnsi" w:hAnsiTheme="minorHAnsi"/>
          <w:b/>
          <w:bCs/>
          <w:sz w:val="20"/>
          <w:szCs w:val="20"/>
        </w:rPr>
        <w:t>§ 16</w:t>
      </w:r>
    </w:p>
    <w:p w:rsidR="008F4F4E" w:rsidRDefault="008F4F4E" w:rsidP="008F4F4E">
      <w:pPr>
        <w:pStyle w:val="Akapitzlist"/>
        <w:numPr>
          <w:ilvl w:val="3"/>
          <w:numId w:val="33"/>
        </w:numPr>
        <w:tabs>
          <w:tab w:val="num" w:pos="284"/>
        </w:tabs>
        <w:suppressAutoHyphens/>
        <w:autoSpaceDE w:val="0"/>
        <w:spacing w:after="120"/>
        <w:ind w:left="284" w:hanging="284"/>
        <w:contextualSpacing/>
        <w:jc w:val="both"/>
        <w:rPr>
          <w:rFonts w:asciiTheme="minorHAnsi" w:hAnsiTheme="minorHAnsi"/>
          <w:sz w:val="20"/>
          <w:szCs w:val="20"/>
        </w:rPr>
      </w:pPr>
      <w:r>
        <w:rPr>
          <w:rFonts w:asciiTheme="minorHAnsi" w:hAnsiTheme="minorHAnsi"/>
          <w:sz w:val="20"/>
          <w:szCs w:val="20"/>
        </w:rPr>
        <w:t xml:space="preserve">Dokumentacja techniczna stanowiąca przedmiot niniejszej umowy podlega ochronie przewidzianej </w:t>
      </w:r>
      <w:r>
        <w:rPr>
          <w:rFonts w:asciiTheme="minorHAnsi" w:hAnsiTheme="minorHAnsi"/>
          <w:sz w:val="20"/>
          <w:szCs w:val="20"/>
        </w:rPr>
        <w:br/>
        <w:t xml:space="preserve">w ustawie z dnia 4 lutego 1994 r. o prawie autorskim i prawach pokrewnych ( Dz. U. z </w:t>
      </w:r>
      <w:proofErr w:type="spellStart"/>
      <w:r>
        <w:rPr>
          <w:rFonts w:asciiTheme="minorHAnsi" w:hAnsiTheme="minorHAnsi"/>
          <w:sz w:val="20"/>
          <w:szCs w:val="20"/>
        </w:rPr>
        <w:t>z</w:t>
      </w:r>
      <w:proofErr w:type="spellEnd"/>
      <w:r>
        <w:rPr>
          <w:rFonts w:asciiTheme="minorHAnsi" w:hAnsiTheme="minorHAnsi"/>
          <w:sz w:val="20"/>
          <w:szCs w:val="20"/>
        </w:rPr>
        <w:t xml:space="preserve"> 2018r. poz. 1191  z </w:t>
      </w:r>
      <w:proofErr w:type="spellStart"/>
      <w:r>
        <w:rPr>
          <w:rFonts w:asciiTheme="minorHAnsi" w:hAnsiTheme="minorHAnsi"/>
          <w:sz w:val="20"/>
          <w:szCs w:val="20"/>
        </w:rPr>
        <w:t>późn</w:t>
      </w:r>
      <w:proofErr w:type="spellEnd"/>
      <w:r>
        <w:rPr>
          <w:rFonts w:asciiTheme="minorHAnsi" w:hAnsiTheme="minorHAnsi"/>
          <w:sz w:val="20"/>
          <w:szCs w:val="20"/>
        </w:rPr>
        <w:t>. zm.).</w:t>
      </w:r>
    </w:p>
    <w:p w:rsidR="008F4F4E" w:rsidRDefault="008F4F4E" w:rsidP="008F4F4E">
      <w:pPr>
        <w:pStyle w:val="Akapitzlist"/>
        <w:numPr>
          <w:ilvl w:val="3"/>
          <w:numId w:val="33"/>
        </w:numPr>
        <w:tabs>
          <w:tab w:val="num" w:pos="284"/>
        </w:tabs>
        <w:suppressAutoHyphens/>
        <w:autoSpaceDE w:val="0"/>
        <w:spacing w:after="120"/>
        <w:ind w:left="284" w:hanging="284"/>
        <w:contextualSpacing/>
        <w:jc w:val="both"/>
        <w:rPr>
          <w:rFonts w:asciiTheme="minorHAnsi" w:hAnsiTheme="minorHAnsi"/>
          <w:sz w:val="20"/>
          <w:szCs w:val="20"/>
        </w:rPr>
      </w:pPr>
      <w:r>
        <w:rPr>
          <w:rFonts w:asciiTheme="minorHAnsi" w:hAnsiTheme="minorHAnsi"/>
          <w:sz w:val="20"/>
          <w:szCs w:val="20"/>
        </w:rPr>
        <w:t>Wykonawca oświadcza, iż będzie posiadał autorskie prawa majątkowe oraz prawa zależne do opracowań projektowych, zwanych w dalszej treści tego paragrafu</w:t>
      </w:r>
      <w:r>
        <w:rPr>
          <w:rFonts w:asciiTheme="minorHAnsi" w:hAnsiTheme="minorHAnsi"/>
          <w:b/>
          <w:bCs/>
          <w:sz w:val="20"/>
          <w:szCs w:val="20"/>
        </w:rPr>
        <w:t xml:space="preserve"> </w:t>
      </w:r>
      <w:r>
        <w:rPr>
          <w:rFonts w:asciiTheme="minorHAnsi" w:hAnsiTheme="minorHAnsi"/>
          <w:sz w:val="20"/>
          <w:szCs w:val="20"/>
        </w:rPr>
        <w:t>utworami, wykonanych w ramach niniejszej umowy.</w:t>
      </w:r>
    </w:p>
    <w:p w:rsidR="008F4F4E" w:rsidRDefault="008F4F4E" w:rsidP="008F4F4E">
      <w:pPr>
        <w:pStyle w:val="Akapitzlist"/>
        <w:numPr>
          <w:ilvl w:val="3"/>
          <w:numId w:val="33"/>
        </w:numPr>
        <w:tabs>
          <w:tab w:val="num" w:pos="284"/>
        </w:tabs>
        <w:suppressAutoHyphens/>
        <w:autoSpaceDE w:val="0"/>
        <w:spacing w:after="120"/>
        <w:ind w:left="284" w:hanging="284"/>
        <w:contextualSpacing/>
        <w:jc w:val="both"/>
        <w:rPr>
          <w:rFonts w:asciiTheme="minorHAnsi" w:hAnsiTheme="minorHAnsi"/>
          <w:sz w:val="20"/>
          <w:szCs w:val="20"/>
        </w:rPr>
      </w:pPr>
      <w:r>
        <w:rPr>
          <w:rFonts w:asciiTheme="minorHAnsi" w:hAnsiTheme="minorHAnsi"/>
          <w:bCs/>
          <w:sz w:val="20"/>
          <w:szCs w:val="20"/>
        </w:rPr>
        <w:t>Wykonawca</w:t>
      </w:r>
      <w:r>
        <w:rPr>
          <w:rFonts w:asciiTheme="minorHAnsi" w:hAnsiTheme="minorHAnsi"/>
          <w:sz w:val="20"/>
          <w:szCs w:val="20"/>
        </w:rPr>
        <w:t xml:space="preserve"> oświadcza, że posiada prawa do dokumentacji technicznej, które zostały przez niego uzyskane i nabyte w zakresie, w jakim są przekazane na </w:t>
      </w:r>
      <w:r>
        <w:rPr>
          <w:rFonts w:asciiTheme="minorHAnsi" w:hAnsiTheme="minorHAnsi"/>
          <w:bCs/>
          <w:sz w:val="20"/>
          <w:szCs w:val="20"/>
        </w:rPr>
        <w:t>Zamawiającego</w:t>
      </w:r>
      <w:r>
        <w:rPr>
          <w:rFonts w:asciiTheme="minorHAnsi" w:hAnsiTheme="minorHAnsi"/>
          <w:sz w:val="20"/>
          <w:szCs w:val="20"/>
        </w:rPr>
        <w:t xml:space="preserve">, poprzez przedstawienie dokumentów potwierdzających nabycie przez </w:t>
      </w:r>
      <w:r>
        <w:rPr>
          <w:rFonts w:asciiTheme="minorHAnsi" w:hAnsiTheme="minorHAnsi"/>
          <w:bCs/>
          <w:sz w:val="20"/>
          <w:szCs w:val="20"/>
        </w:rPr>
        <w:t>Wykonawcę</w:t>
      </w:r>
      <w:r>
        <w:rPr>
          <w:rFonts w:asciiTheme="minorHAnsi" w:hAnsiTheme="minorHAnsi"/>
          <w:sz w:val="20"/>
          <w:szCs w:val="20"/>
        </w:rPr>
        <w:t xml:space="preserve"> tych praw do części dokumentacji opracowanej przez podwykonawców, lub też poprzez złożenie oświadczenia w formie pisemnej, że dana część dokumentacji jest jego samodzielnym dziełem i że posiada do niej wyłączne i samodzielne oraz wszelkie prawa autorskie. Przekazywana dokumentacja jest wolna od wad prawnych i nie narusza praw osób trzecich. W przypadku naruszenia jakichkolwiek praw osób trzecich </w:t>
      </w:r>
      <w:r>
        <w:rPr>
          <w:rFonts w:asciiTheme="minorHAnsi" w:hAnsiTheme="minorHAnsi"/>
          <w:bCs/>
          <w:sz w:val="20"/>
          <w:szCs w:val="20"/>
        </w:rPr>
        <w:t>Wykonawca</w:t>
      </w:r>
      <w:r>
        <w:rPr>
          <w:rFonts w:asciiTheme="minorHAnsi" w:hAnsiTheme="minorHAnsi"/>
          <w:sz w:val="20"/>
          <w:szCs w:val="20"/>
        </w:rPr>
        <w:t xml:space="preserve"> zobowiązuje się do zaspokojenia roszczeń z tego tytułu, wysuwanych przez te osoby i w tym zakresie zwalnia </w:t>
      </w:r>
      <w:r>
        <w:rPr>
          <w:rFonts w:asciiTheme="minorHAnsi" w:hAnsiTheme="minorHAnsi"/>
          <w:bCs/>
          <w:sz w:val="20"/>
          <w:szCs w:val="20"/>
        </w:rPr>
        <w:t>Zamawiającego</w:t>
      </w:r>
      <w:r>
        <w:rPr>
          <w:rFonts w:asciiTheme="minorHAnsi" w:hAnsiTheme="minorHAnsi"/>
          <w:sz w:val="20"/>
          <w:szCs w:val="20"/>
        </w:rPr>
        <w:t xml:space="preserve"> od jakiejkolwiek odpowiedzialności z tego tytułu.</w:t>
      </w:r>
    </w:p>
    <w:p w:rsidR="008F4F4E" w:rsidRDefault="008F4F4E" w:rsidP="008F4F4E">
      <w:pPr>
        <w:pStyle w:val="Akapitzlist"/>
        <w:numPr>
          <w:ilvl w:val="3"/>
          <w:numId w:val="33"/>
        </w:numPr>
        <w:tabs>
          <w:tab w:val="num" w:pos="284"/>
        </w:tabs>
        <w:suppressAutoHyphens/>
        <w:autoSpaceDE w:val="0"/>
        <w:spacing w:after="120"/>
        <w:ind w:left="284" w:hanging="284"/>
        <w:contextualSpacing/>
        <w:jc w:val="both"/>
        <w:rPr>
          <w:rFonts w:asciiTheme="minorHAnsi" w:hAnsiTheme="minorHAnsi"/>
          <w:sz w:val="20"/>
          <w:szCs w:val="20"/>
        </w:rPr>
      </w:pPr>
      <w:r>
        <w:rPr>
          <w:rFonts w:asciiTheme="minorHAnsi" w:hAnsiTheme="minorHAnsi"/>
          <w:sz w:val="20"/>
          <w:szCs w:val="20"/>
        </w:rPr>
        <w:t xml:space="preserve">Strony zgodnie postanawiają, że z dniem dokonania przez </w:t>
      </w:r>
      <w:r>
        <w:rPr>
          <w:rFonts w:asciiTheme="minorHAnsi" w:hAnsiTheme="minorHAnsi"/>
          <w:bCs/>
          <w:sz w:val="20"/>
          <w:szCs w:val="20"/>
        </w:rPr>
        <w:t>Zamawiającego</w:t>
      </w:r>
      <w:r>
        <w:rPr>
          <w:rFonts w:asciiTheme="minorHAnsi" w:hAnsiTheme="minorHAnsi"/>
          <w:sz w:val="20"/>
          <w:szCs w:val="20"/>
        </w:rPr>
        <w:t xml:space="preserve"> zapłaty wynagrodzenia określonego w</w:t>
      </w:r>
      <w:r>
        <w:rPr>
          <w:rFonts w:asciiTheme="minorHAnsi" w:hAnsiTheme="minorHAnsi"/>
          <w:bCs/>
          <w:sz w:val="20"/>
          <w:szCs w:val="20"/>
        </w:rPr>
        <w:t xml:space="preserve"> § 13 </w:t>
      </w:r>
      <w:r>
        <w:rPr>
          <w:rFonts w:asciiTheme="minorHAnsi" w:hAnsiTheme="minorHAnsi"/>
          <w:sz w:val="20"/>
          <w:szCs w:val="20"/>
        </w:rPr>
        <w:t xml:space="preserve">nastąpi automatyczne nabycie własności dokumentacji technicznej i przeniesienie autorskich praw majątkowych do projektów na </w:t>
      </w:r>
      <w:r>
        <w:rPr>
          <w:rFonts w:asciiTheme="minorHAnsi" w:hAnsiTheme="minorHAnsi"/>
          <w:bCs/>
          <w:sz w:val="20"/>
          <w:szCs w:val="20"/>
        </w:rPr>
        <w:t>Zamawiającego</w:t>
      </w:r>
      <w:r>
        <w:rPr>
          <w:rFonts w:asciiTheme="minorHAnsi" w:hAnsiTheme="minorHAnsi"/>
          <w:sz w:val="20"/>
          <w:szCs w:val="20"/>
        </w:rPr>
        <w:t xml:space="preserve"> bez konieczności składania w tej sprawie jakichkolwiek dodatkowych oświadczeń woli przez strony umowy.</w:t>
      </w:r>
    </w:p>
    <w:p w:rsidR="008F4F4E" w:rsidRDefault="008F4F4E" w:rsidP="008F4F4E">
      <w:pPr>
        <w:pStyle w:val="Akapitzlist"/>
        <w:numPr>
          <w:ilvl w:val="3"/>
          <w:numId w:val="33"/>
        </w:numPr>
        <w:tabs>
          <w:tab w:val="num" w:pos="284"/>
        </w:tabs>
        <w:suppressAutoHyphens/>
        <w:autoSpaceDE w:val="0"/>
        <w:spacing w:after="120"/>
        <w:ind w:left="284" w:hanging="284"/>
        <w:contextualSpacing/>
        <w:jc w:val="both"/>
        <w:rPr>
          <w:rFonts w:asciiTheme="minorHAnsi" w:hAnsiTheme="minorHAnsi"/>
          <w:sz w:val="20"/>
          <w:szCs w:val="20"/>
        </w:rPr>
      </w:pPr>
      <w:r>
        <w:rPr>
          <w:rFonts w:asciiTheme="minorHAnsi" w:hAnsiTheme="minorHAnsi"/>
          <w:sz w:val="20"/>
          <w:szCs w:val="20"/>
        </w:rPr>
        <w:t xml:space="preserve">Zapłata wynagrodzenia określonego w </w:t>
      </w:r>
      <w:r>
        <w:rPr>
          <w:rFonts w:asciiTheme="minorHAnsi" w:hAnsiTheme="minorHAnsi"/>
          <w:bCs/>
          <w:sz w:val="20"/>
          <w:szCs w:val="20"/>
        </w:rPr>
        <w:t xml:space="preserve">§13 </w:t>
      </w:r>
      <w:r>
        <w:rPr>
          <w:rFonts w:asciiTheme="minorHAnsi" w:hAnsiTheme="minorHAnsi"/>
          <w:sz w:val="20"/>
          <w:szCs w:val="20"/>
        </w:rPr>
        <w:t xml:space="preserve">wyczerpuje roszczenia </w:t>
      </w:r>
      <w:r>
        <w:rPr>
          <w:rFonts w:asciiTheme="minorHAnsi" w:hAnsiTheme="minorHAnsi"/>
          <w:bCs/>
          <w:sz w:val="20"/>
          <w:szCs w:val="20"/>
        </w:rPr>
        <w:t>Wykonawcy</w:t>
      </w:r>
      <w:r>
        <w:rPr>
          <w:rFonts w:asciiTheme="minorHAnsi" w:hAnsiTheme="minorHAnsi"/>
          <w:sz w:val="20"/>
          <w:szCs w:val="20"/>
        </w:rPr>
        <w:t xml:space="preserve"> z tytułu przeniesienia na rzecz </w:t>
      </w:r>
      <w:r>
        <w:rPr>
          <w:rFonts w:asciiTheme="minorHAnsi" w:hAnsiTheme="minorHAnsi"/>
          <w:bCs/>
          <w:sz w:val="20"/>
          <w:szCs w:val="20"/>
        </w:rPr>
        <w:t>Zamawiającego</w:t>
      </w:r>
      <w:r>
        <w:rPr>
          <w:rFonts w:asciiTheme="minorHAnsi" w:hAnsiTheme="minorHAnsi"/>
          <w:sz w:val="20"/>
          <w:szCs w:val="20"/>
        </w:rPr>
        <w:t xml:space="preserve"> autorskich praw majątkowych na wszystkich polach eksploatacji określonych w umowie oraz z tytułu przeniesienia własności egzemplarzy.</w:t>
      </w:r>
    </w:p>
    <w:p w:rsidR="008F4F4E" w:rsidRDefault="008F4F4E" w:rsidP="008F4F4E">
      <w:pPr>
        <w:pStyle w:val="Akapitzlist"/>
        <w:numPr>
          <w:ilvl w:val="3"/>
          <w:numId w:val="33"/>
        </w:numPr>
        <w:tabs>
          <w:tab w:val="num" w:pos="284"/>
        </w:tabs>
        <w:suppressAutoHyphens/>
        <w:autoSpaceDE w:val="0"/>
        <w:spacing w:after="120"/>
        <w:ind w:left="284" w:hanging="284"/>
        <w:contextualSpacing/>
        <w:jc w:val="both"/>
        <w:rPr>
          <w:rFonts w:asciiTheme="minorHAnsi" w:hAnsiTheme="minorHAnsi"/>
          <w:sz w:val="20"/>
          <w:szCs w:val="20"/>
        </w:rPr>
      </w:pPr>
      <w:r>
        <w:rPr>
          <w:rFonts w:asciiTheme="minorHAnsi" w:hAnsiTheme="minorHAnsi"/>
          <w:sz w:val="20"/>
          <w:szCs w:val="20"/>
        </w:rPr>
        <w:t>Wykonawca:</w:t>
      </w:r>
    </w:p>
    <w:p w:rsidR="008F4F4E" w:rsidRDefault="008F4F4E" w:rsidP="008F4F4E">
      <w:pPr>
        <w:pStyle w:val="Akapitzlist"/>
        <w:numPr>
          <w:ilvl w:val="0"/>
          <w:numId w:val="34"/>
        </w:numPr>
        <w:suppressAutoHyphens/>
        <w:autoSpaceDE w:val="0"/>
        <w:ind w:left="567" w:hanging="283"/>
        <w:contextualSpacing/>
        <w:jc w:val="both"/>
        <w:rPr>
          <w:rFonts w:asciiTheme="minorHAnsi" w:hAnsiTheme="minorHAnsi"/>
          <w:sz w:val="20"/>
          <w:szCs w:val="20"/>
        </w:rPr>
      </w:pPr>
      <w:r>
        <w:rPr>
          <w:rFonts w:asciiTheme="minorHAnsi" w:hAnsiTheme="minorHAnsi"/>
          <w:sz w:val="20"/>
          <w:szCs w:val="20"/>
        </w:rPr>
        <w:t>przenosi na Zamawiającego autorskie prawa majątkowe do wszystkich utworów w rozumieniu ustawy o prawie autorskim i prawach pokrewnych wytworzonych w trakcie realizacji przedmiotu umowy, w szczególności takich jak: raporty, mapy, wykresy, rysunki, projekty, plany, dane statystyczne, ekspertyzy, obliczenia i inne dokumenty powstałe przy realizacji umowy;</w:t>
      </w:r>
    </w:p>
    <w:p w:rsidR="008F4F4E" w:rsidRDefault="008F4F4E" w:rsidP="008F4F4E">
      <w:pPr>
        <w:pStyle w:val="Akapitzlist"/>
        <w:numPr>
          <w:ilvl w:val="0"/>
          <w:numId w:val="34"/>
        </w:numPr>
        <w:suppressAutoHyphens/>
        <w:autoSpaceDE w:val="0"/>
        <w:ind w:left="567" w:hanging="283"/>
        <w:contextualSpacing/>
        <w:jc w:val="both"/>
        <w:rPr>
          <w:rFonts w:asciiTheme="minorHAnsi" w:hAnsiTheme="minorHAnsi"/>
          <w:sz w:val="20"/>
          <w:szCs w:val="20"/>
        </w:rPr>
      </w:pPr>
      <w:r>
        <w:rPr>
          <w:rFonts w:asciiTheme="minorHAnsi" w:hAnsiTheme="minorHAnsi"/>
          <w:sz w:val="20"/>
          <w:szCs w:val="20"/>
        </w:rPr>
        <w:lastRenderedPageBreak/>
        <w:t>zezwala Zamawiającemu na dokonywanie opracowań utworów, korzystania z nich a także rozporządzania tymi opracowaniami – tj. udziela Zamawiającemu praw zależnych, w tym na rzecz osób trzecich i udzielania sublicencji.</w:t>
      </w:r>
    </w:p>
    <w:p w:rsidR="008F4F4E" w:rsidRDefault="008F4F4E" w:rsidP="008F4F4E">
      <w:pPr>
        <w:pStyle w:val="Akapitzlist"/>
        <w:numPr>
          <w:ilvl w:val="0"/>
          <w:numId w:val="67"/>
        </w:numPr>
        <w:suppressAutoHyphens/>
        <w:autoSpaceDE w:val="0"/>
        <w:ind w:left="284" w:hanging="284"/>
        <w:contextualSpacing/>
        <w:jc w:val="both"/>
        <w:rPr>
          <w:rFonts w:asciiTheme="minorHAnsi" w:hAnsiTheme="minorHAnsi"/>
          <w:sz w:val="20"/>
          <w:szCs w:val="20"/>
        </w:rPr>
      </w:pPr>
      <w:r>
        <w:rPr>
          <w:rFonts w:asciiTheme="minorHAnsi" w:hAnsiTheme="minorHAnsi"/>
          <w:sz w:val="20"/>
          <w:szCs w:val="20"/>
        </w:rPr>
        <w:t>Nabycie przez Zamawiającego praw, o których mowa w ust. 1 niniejszego paragrafu, nastąpi:</w:t>
      </w:r>
    </w:p>
    <w:p w:rsidR="008F4F4E" w:rsidRDefault="008F4F4E" w:rsidP="008F4F4E">
      <w:pPr>
        <w:suppressAutoHyphens/>
        <w:autoSpaceDE w:val="0"/>
        <w:ind w:left="567" w:hanging="283"/>
        <w:contextualSpacing/>
        <w:jc w:val="both"/>
        <w:rPr>
          <w:rFonts w:asciiTheme="minorHAnsi" w:hAnsiTheme="minorHAnsi"/>
          <w:sz w:val="20"/>
          <w:szCs w:val="20"/>
        </w:rPr>
      </w:pPr>
      <w:r>
        <w:rPr>
          <w:rFonts w:asciiTheme="minorHAnsi" w:hAnsiTheme="minorHAnsi"/>
          <w:sz w:val="20"/>
          <w:szCs w:val="20"/>
        </w:rPr>
        <w:t>1)</w:t>
      </w:r>
      <w:r>
        <w:rPr>
          <w:rFonts w:asciiTheme="minorHAnsi" w:hAnsiTheme="minorHAnsi"/>
          <w:sz w:val="20"/>
          <w:szCs w:val="20"/>
        </w:rPr>
        <w:tab/>
        <w:t>z chwilą faktycznego wydania utworu Zamawiającemu i dokonania jego odbioru przez Zamawiającego, pod warunkiem zapłacenia wynagrodzenia należnego Wykonawcy za ten utwór;</w:t>
      </w:r>
    </w:p>
    <w:p w:rsidR="008F4F4E" w:rsidRDefault="008F4F4E" w:rsidP="008F4F4E">
      <w:pPr>
        <w:suppressAutoHyphens/>
        <w:autoSpaceDE w:val="0"/>
        <w:ind w:left="567" w:hanging="283"/>
        <w:contextualSpacing/>
        <w:jc w:val="both"/>
        <w:rPr>
          <w:rFonts w:asciiTheme="minorHAnsi" w:hAnsiTheme="minorHAnsi"/>
          <w:sz w:val="20"/>
          <w:szCs w:val="20"/>
        </w:rPr>
      </w:pPr>
      <w:r>
        <w:rPr>
          <w:rFonts w:asciiTheme="minorHAnsi" w:hAnsiTheme="minorHAnsi"/>
          <w:sz w:val="20"/>
          <w:szCs w:val="20"/>
        </w:rPr>
        <w:t>2)</w:t>
      </w:r>
      <w:r>
        <w:rPr>
          <w:rFonts w:asciiTheme="minorHAnsi" w:hAnsiTheme="minorHAnsi"/>
          <w:sz w:val="20"/>
          <w:szCs w:val="20"/>
        </w:rPr>
        <w:tab/>
        <w:t>bez ograniczeń co do terytorium, czasu, liczby egzemplarzy, w zakresie następujących pól eksploatacji:</w:t>
      </w:r>
    </w:p>
    <w:p w:rsidR="008F4F4E" w:rsidRDefault="008F4F4E" w:rsidP="008F4F4E">
      <w:pPr>
        <w:pStyle w:val="Akapitzlist"/>
        <w:numPr>
          <w:ilvl w:val="0"/>
          <w:numId w:val="35"/>
        </w:numPr>
        <w:suppressAutoHyphens/>
        <w:autoSpaceDE w:val="0"/>
        <w:ind w:left="851" w:hanging="284"/>
        <w:contextualSpacing/>
        <w:jc w:val="both"/>
        <w:rPr>
          <w:rFonts w:asciiTheme="minorHAnsi" w:hAnsiTheme="minorHAnsi"/>
          <w:sz w:val="20"/>
          <w:szCs w:val="20"/>
        </w:rPr>
      </w:pPr>
      <w:r>
        <w:rPr>
          <w:rFonts w:asciiTheme="minorHAnsi" w:hAnsiTheme="minorHAnsi"/>
          <w:sz w:val="20"/>
          <w:szCs w:val="20"/>
        </w:rPr>
        <w:t>użytkowania utworów na użytek własny, użytek swoich jednostek organizacyjnych oraz użytek osób trzecich w celach związanych z realizacją zadań Zamawiającego,</w:t>
      </w:r>
    </w:p>
    <w:p w:rsidR="008F4F4E" w:rsidRDefault="008F4F4E" w:rsidP="008F4F4E">
      <w:pPr>
        <w:pStyle w:val="Akapitzlist"/>
        <w:numPr>
          <w:ilvl w:val="0"/>
          <w:numId w:val="35"/>
        </w:numPr>
        <w:suppressAutoHyphens/>
        <w:autoSpaceDE w:val="0"/>
        <w:ind w:left="851" w:hanging="284"/>
        <w:contextualSpacing/>
        <w:jc w:val="both"/>
        <w:rPr>
          <w:rFonts w:asciiTheme="minorHAnsi" w:hAnsiTheme="minorHAnsi"/>
          <w:sz w:val="20"/>
          <w:szCs w:val="20"/>
        </w:rPr>
      </w:pPr>
      <w:r>
        <w:rPr>
          <w:rFonts w:asciiTheme="minorHAnsi" w:hAnsiTheme="minorHAnsi"/>
          <w:sz w:val="20"/>
          <w:szCs w:val="20"/>
        </w:rPr>
        <w:t>wprowadzania do obrotu w dowolnej formie prawnej,</w:t>
      </w:r>
    </w:p>
    <w:p w:rsidR="008F4F4E" w:rsidRDefault="008F4F4E" w:rsidP="008F4F4E">
      <w:pPr>
        <w:pStyle w:val="Akapitzlist"/>
        <w:numPr>
          <w:ilvl w:val="0"/>
          <w:numId w:val="35"/>
        </w:numPr>
        <w:suppressAutoHyphens/>
        <w:autoSpaceDE w:val="0"/>
        <w:ind w:left="851" w:hanging="284"/>
        <w:contextualSpacing/>
        <w:jc w:val="both"/>
        <w:rPr>
          <w:rFonts w:asciiTheme="minorHAnsi" w:hAnsiTheme="minorHAnsi"/>
          <w:sz w:val="20"/>
          <w:szCs w:val="20"/>
        </w:rPr>
      </w:pPr>
      <w:r>
        <w:rPr>
          <w:rFonts w:asciiTheme="minorHAnsi" w:hAnsiTheme="minorHAnsi"/>
          <w:sz w:val="20"/>
          <w:szCs w:val="20"/>
        </w:rPr>
        <w:t>przekazywania utworu w całości lub części, a także jego kopii:</w:t>
      </w:r>
    </w:p>
    <w:p w:rsidR="008F4F4E" w:rsidRDefault="008F4F4E" w:rsidP="008F4F4E">
      <w:pPr>
        <w:pStyle w:val="Akapitzlist"/>
        <w:numPr>
          <w:ilvl w:val="0"/>
          <w:numId w:val="57"/>
        </w:numPr>
        <w:suppressAutoHyphens/>
        <w:autoSpaceDE w:val="0"/>
        <w:spacing w:after="120"/>
        <w:contextualSpacing/>
        <w:jc w:val="both"/>
        <w:rPr>
          <w:rFonts w:asciiTheme="minorHAnsi" w:hAnsiTheme="minorHAnsi"/>
          <w:sz w:val="20"/>
          <w:szCs w:val="20"/>
        </w:rPr>
      </w:pPr>
      <w:r>
        <w:rPr>
          <w:rFonts w:asciiTheme="minorHAnsi" w:hAnsiTheme="minorHAnsi"/>
          <w:sz w:val="20"/>
          <w:szCs w:val="20"/>
        </w:rPr>
        <w:t>innym wykonawcom jako podstawę lub materiał wyjściowy do wykonania innych opracowań projektowych,</w:t>
      </w:r>
    </w:p>
    <w:p w:rsidR="008F4F4E" w:rsidRDefault="008F4F4E" w:rsidP="008F4F4E">
      <w:pPr>
        <w:pStyle w:val="Akapitzlist"/>
        <w:numPr>
          <w:ilvl w:val="0"/>
          <w:numId w:val="57"/>
        </w:numPr>
        <w:suppressAutoHyphens/>
        <w:autoSpaceDE w:val="0"/>
        <w:spacing w:after="120"/>
        <w:contextualSpacing/>
        <w:jc w:val="both"/>
        <w:rPr>
          <w:rFonts w:asciiTheme="minorHAnsi" w:hAnsiTheme="minorHAnsi"/>
          <w:sz w:val="20"/>
          <w:szCs w:val="20"/>
        </w:rPr>
      </w:pPr>
      <w:r>
        <w:rPr>
          <w:rFonts w:asciiTheme="minorHAnsi" w:hAnsiTheme="minorHAnsi"/>
          <w:sz w:val="20"/>
          <w:szCs w:val="20"/>
        </w:rPr>
        <w:t>wykonawcom biorącym udział w postępowaniu o udzielenie zamówienia publicznego na realizację robót budowlanych objętych utworem, w szczególności poprzez włączenie utworu lub jego części do specyfikacji istotnych warunków zamówienia oraz udostępnianie utworu i jego części wszystkim zainteresowanym tym postępowaniem, włącznie z wprowadzeniem do sieci Internet,</w:t>
      </w:r>
    </w:p>
    <w:p w:rsidR="008F4F4E" w:rsidRDefault="008F4F4E" w:rsidP="008F4F4E">
      <w:pPr>
        <w:pStyle w:val="Akapitzlist"/>
        <w:numPr>
          <w:ilvl w:val="0"/>
          <w:numId w:val="57"/>
        </w:numPr>
        <w:suppressAutoHyphens/>
        <w:autoSpaceDE w:val="0"/>
        <w:spacing w:after="120"/>
        <w:contextualSpacing/>
        <w:jc w:val="both"/>
        <w:rPr>
          <w:rFonts w:asciiTheme="minorHAnsi" w:hAnsiTheme="minorHAnsi"/>
          <w:sz w:val="20"/>
          <w:szCs w:val="20"/>
        </w:rPr>
      </w:pPr>
      <w:r>
        <w:rPr>
          <w:rFonts w:asciiTheme="minorHAnsi" w:hAnsiTheme="minorHAnsi"/>
          <w:sz w:val="20"/>
          <w:szCs w:val="20"/>
        </w:rPr>
        <w:t>innym wykonawcom jako podstawę dla wykonania lub nadzorowania wykonania robót budowlanych,</w:t>
      </w:r>
    </w:p>
    <w:p w:rsidR="008F4F4E" w:rsidRDefault="008F4F4E" w:rsidP="008F4F4E">
      <w:pPr>
        <w:pStyle w:val="Akapitzlist"/>
        <w:numPr>
          <w:ilvl w:val="0"/>
          <w:numId w:val="57"/>
        </w:numPr>
        <w:suppressAutoHyphens/>
        <w:autoSpaceDE w:val="0"/>
        <w:spacing w:after="120"/>
        <w:contextualSpacing/>
        <w:jc w:val="both"/>
        <w:rPr>
          <w:rFonts w:asciiTheme="minorHAnsi" w:hAnsiTheme="minorHAnsi"/>
          <w:sz w:val="20"/>
          <w:szCs w:val="20"/>
        </w:rPr>
      </w:pPr>
      <w:r>
        <w:rPr>
          <w:rFonts w:asciiTheme="minorHAnsi" w:hAnsiTheme="minorHAnsi"/>
          <w:sz w:val="20"/>
          <w:szCs w:val="20"/>
        </w:rPr>
        <w:t>stronom trzecim biorącym udział w procesie inwestycyjnym;</w:t>
      </w:r>
    </w:p>
    <w:p w:rsidR="008F4F4E" w:rsidRDefault="008F4F4E" w:rsidP="008F4F4E">
      <w:pPr>
        <w:pStyle w:val="Akapitzlist"/>
        <w:widowControl w:val="0"/>
        <w:numPr>
          <w:ilvl w:val="0"/>
          <w:numId w:val="35"/>
        </w:numPr>
        <w:tabs>
          <w:tab w:val="num" w:pos="720"/>
        </w:tabs>
        <w:suppressAutoHyphens/>
        <w:autoSpaceDE w:val="0"/>
        <w:spacing w:after="120"/>
        <w:ind w:left="851" w:hanging="284"/>
        <w:contextualSpacing/>
        <w:jc w:val="both"/>
        <w:rPr>
          <w:rFonts w:asciiTheme="minorHAnsi" w:hAnsiTheme="minorHAnsi"/>
          <w:sz w:val="20"/>
          <w:szCs w:val="20"/>
          <w:lang w:val="en-US"/>
        </w:rPr>
      </w:pPr>
      <w:r>
        <w:rPr>
          <w:rFonts w:asciiTheme="minorHAnsi" w:hAnsiTheme="minorHAnsi"/>
          <w:sz w:val="20"/>
          <w:szCs w:val="20"/>
        </w:rPr>
        <w:t xml:space="preserve">utrwalania utworów na wszelkich rodzajach nośników, a w szczególności na nośnikach video, taśmie światłoczułej, magnetycznej, dyskach komputerowych oraz wszystkich typach nośników przeznaczonych do zapisu cyfrowego (np. </w:t>
      </w:r>
      <w:r>
        <w:rPr>
          <w:rFonts w:asciiTheme="minorHAnsi" w:hAnsiTheme="minorHAnsi"/>
          <w:sz w:val="20"/>
          <w:szCs w:val="20"/>
          <w:lang w:val="en-US"/>
        </w:rPr>
        <w:t xml:space="preserve">CD, DVD, Blue-ray, </w:t>
      </w:r>
      <w:proofErr w:type="spellStart"/>
      <w:r>
        <w:rPr>
          <w:rFonts w:asciiTheme="minorHAnsi" w:hAnsiTheme="minorHAnsi"/>
          <w:sz w:val="20"/>
          <w:szCs w:val="20"/>
          <w:lang w:val="en-US"/>
        </w:rPr>
        <w:t>pendrive</w:t>
      </w:r>
      <w:proofErr w:type="spellEnd"/>
      <w:r>
        <w:rPr>
          <w:rFonts w:asciiTheme="minorHAnsi" w:hAnsiTheme="minorHAnsi"/>
          <w:sz w:val="20"/>
          <w:szCs w:val="20"/>
          <w:lang w:val="en-US"/>
        </w:rPr>
        <w:t xml:space="preserve">, </w:t>
      </w:r>
      <w:r>
        <w:rPr>
          <w:rFonts w:asciiTheme="minorHAnsi" w:hAnsiTheme="minorHAnsi"/>
          <w:sz w:val="20"/>
          <w:szCs w:val="20"/>
        </w:rPr>
        <w:t>tzw. papier elektroniczny,</w:t>
      </w:r>
      <w:r>
        <w:rPr>
          <w:rFonts w:asciiTheme="minorHAnsi" w:hAnsiTheme="minorHAnsi"/>
          <w:sz w:val="20"/>
          <w:szCs w:val="20"/>
          <w:lang w:val="en-US"/>
        </w:rPr>
        <w:t xml:space="preserve"> </w:t>
      </w:r>
      <w:proofErr w:type="spellStart"/>
      <w:r>
        <w:rPr>
          <w:rFonts w:asciiTheme="minorHAnsi" w:hAnsiTheme="minorHAnsi"/>
          <w:sz w:val="20"/>
          <w:szCs w:val="20"/>
          <w:lang w:val="en-US"/>
        </w:rPr>
        <w:t>itd</w:t>
      </w:r>
      <w:proofErr w:type="spellEnd"/>
      <w:r>
        <w:rPr>
          <w:rFonts w:asciiTheme="minorHAnsi" w:hAnsiTheme="minorHAnsi"/>
          <w:sz w:val="20"/>
          <w:szCs w:val="20"/>
          <w:lang w:val="en-US"/>
        </w:rPr>
        <w:t>.)</w:t>
      </w:r>
    </w:p>
    <w:p w:rsidR="008F4F4E" w:rsidRDefault="008F4F4E" w:rsidP="008F4F4E">
      <w:pPr>
        <w:pStyle w:val="Akapitzlist"/>
        <w:widowControl w:val="0"/>
        <w:numPr>
          <w:ilvl w:val="0"/>
          <w:numId w:val="35"/>
        </w:numPr>
        <w:tabs>
          <w:tab w:val="num" w:pos="720"/>
        </w:tabs>
        <w:suppressAutoHyphens/>
        <w:autoSpaceDE w:val="0"/>
        <w:spacing w:after="120"/>
        <w:ind w:left="851" w:hanging="284"/>
        <w:contextualSpacing/>
        <w:jc w:val="both"/>
        <w:rPr>
          <w:rFonts w:asciiTheme="minorHAnsi" w:hAnsiTheme="minorHAnsi"/>
          <w:sz w:val="20"/>
          <w:szCs w:val="20"/>
        </w:rPr>
      </w:pPr>
      <w:r>
        <w:rPr>
          <w:rFonts w:asciiTheme="minorHAnsi" w:hAnsiTheme="minorHAnsi"/>
          <w:sz w:val="20"/>
          <w:szCs w:val="20"/>
        </w:rPr>
        <w:t>zwielokrotniania utworów dowolną techniką w dowolnej ilości, w tym techniką magnetyczną,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rsidR="008F4F4E" w:rsidRDefault="008F4F4E" w:rsidP="008F4F4E">
      <w:pPr>
        <w:pStyle w:val="Akapitzlist"/>
        <w:widowControl w:val="0"/>
        <w:numPr>
          <w:ilvl w:val="0"/>
          <w:numId w:val="35"/>
        </w:numPr>
        <w:tabs>
          <w:tab w:val="num" w:pos="720"/>
        </w:tabs>
        <w:suppressAutoHyphens/>
        <w:autoSpaceDE w:val="0"/>
        <w:spacing w:after="120"/>
        <w:ind w:left="851" w:hanging="284"/>
        <w:contextualSpacing/>
        <w:jc w:val="both"/>
        <w:rPr>
          <w:rFonts w:asciiTheme="minorHAnsi" w:hAnsiTheme="minorHAnsi"/>
          <w:sz w:val="20"/>
          <w:szCs w:val="20"/>
        </w:rPr>
      </w:pPr>
      <w:r>
        <w:rPr>
          <w:rFonts w:asciiTheme="minorHAnsi" w:hAnsiTheme="minorHAnsi"/>
          <w:sz w:val="20"/>
          <w:szCs w:val="20"/>
        </w:rPr>
        <w:t>wprowadzania utworów do pamięci komputera na dowolnej liczbie stanowisk komputerowych oraz do sieci multimedialnej, telekomunikacyjnej, komputerowej, w tym do Internetu,</w:t>
      </w:r>
    </w:p>
    <w:p w:rsidR="008F4F4E" w:rsidRDefault="008F4F4E" w:rsidP="008F4F4E">
      <w:pPr>
        <w:pStyle w:val="Akapitzlist"/>
        <w:widowControl w:val="0"/>
        <w:numPr>
          <w:ilvl w:val="0"/>
          <w:numId w:val="35"/>
        </w:numPr>
        <w:tabs>
          <w:tab w:val="num" w:pos="720"/>
        </w:tabs>
        <w:suppressAutoHyphens/>
        <w:autoSpaceDE w:val="0"/>
        <w:spacing w:after="120"/>
        <w:ind w:left="851" w:hanging="284"/>
        <w:contextualSpacing/>
        <w:jc w:val="both"/>
        <w:rPr>
          <w:rFonts w:asciiTheme="minorHAnsi" w:hAnsiTheme="minorHAnsi"/>
          <w:sz w:val="20"/>
          <w:szCs w:val="20"/>
        </w:rPr>
      </w:pPr>
      <w:r>
        <w:rPr>
          <w:rFonts w:asciiTheme="minorHAnsi" w:hAnsiTheme="minorHAnsi"/>
          <w:sz w:val="20"/>
          <w:szCs w:val="20"/>
        </w:rPr>
        <w:t>wyświetlania i publicznego odtwarzania utworu, nadawania całości lub wybranych fragmentów utworu za pomocą wizji albo fonii przewodowej i bezprzewodowej przez stację naziemną, nadawania za pośrednictwem satelity, reemisja, wymiana nośników, na którym utwór utrwalono,</w:t>
      </w:r>
    </w:p>
    <w:p w:rsidR="008F4F4E" w:rsidRDefault="008F4F4E" w:rsidP="008F4F4E">
      <w:pPr>
        <w:pStyle w:val="Akapitzlist"/>
        <w:widowControl w:val="0"/>
        <w:numPr>
          <w:ilvl w:val="0"/>
          <w:numId w:val="35"/>
        </w:numPr>
        <w:tabs>
          <w:tab w:val="num" w:pos="720"/>
        </w:tabs>
        <w:suppressAutoHyphens/>
        <w:autoSpaceDE w:val="0"/>
        <w:spacing w:after="120"/>
        <w:ind w:left="851" w:hanging="284"/>
        <w:contextualSpacing/>
        <w:jc w:val="both"/>
        <w:rPr>
          <w:rFonts w:asciiTheme="minorHAnsi" w:hAnsiTheme="minorHAnsi"/>
          <w:sz w:val="20"/>
          <w:szCs w:val="20"/>
        </w:rPr>
      </w:pPr>
      <w:r>
        <w:rPr>
          <w:rFonts w:asciiTheme="minorHAnsi" w:hAnsiTheme="minorHAnsi"/>
          <w:sz w:val="20"/>
          <w:szCs w:val="20"/>
        </w:rPr>
        <w:t>wykorzystania całości lub fragmentów utworu do celów promocyjnych i reklamy,</w:t>
      </w:r>
    </w:p>
    <w:p w:rsidR="008F4F4E" w:rsidRDefault="008F4F4E" w:rsidP="008F4F4E">
      <w:pPr>
        <w:pStyle w:val="Akapitzlist"/>
        <w:widowControl w:val="0"/>
        <w:numPr>
          <w:ilvl w:val="0"/>
          <w:numId w:val="35"/>
        </w:numPr>
        <w:tabs>
          <w:tab w:val="num" w:pos="720"/>
        </w:tabs>
        <w:suppressAutoHyphens/>
        <w:autoSpaceDE w:val="0"/>
        <w:spacing w:after="120"/>
        <w:ind w:left="851" w:hanging="284"/>
        <w:contextualSpacing/>
        <w:jc w:val="both"/>
        <w:rPr>
          <w:rFonts w:asciiTheme="minorHAnsi" w:hAnsiTheme="minorHAnsi"/>
          <w:sz w:val="20"/>
          <w:szCs w:val="20"/>
        </w:rPr>
      </w:pPr>
      <w:r>
        <w:rPr>
          <w:rFonts w:asciiTheme="minorHAnsi" w:hAnsiTheme="minorHAnsi"/>
          <w:sz w:val="20"/>
          <w:szCs w:val="20"/>
        </w:rPr>
        <w:t>wprowadzania zmian, skrótów, sporządzania wersji obcojęzycznych, zarówno przy użyciu napisów jak i lektora,</w:t>
      </w:r>
    </w:p>
    <w:p w:rsidR="008F4F4E" w:rsidRDefault="008F4F4E" w:rsidP="008F4F4E">
      <w:pPr>
        <w:pStyle w:val="Akapitzlist"/>
        <w:widowControl w:val="0"/>
        <w:numPr>
          <w:ilvl w:val="0"/>
          <w:numId w:val="35"/>
        </w:numPr>
        <w:tabs>
          <w:tab w:val="num" w:pos="720"/>
        </w:tabs>
        <w:suppressAutoHyphens/>
        <w:autoSpaceDE w:val="0"/>
        <w:spacing w:after="120"/>
        <w:ind w:left="851" w:hanging="284"/>
        <w:contextualSpacing/>
        <w:jc w:val="both"/>
        <w:rPr>
          <w:rFonts w:asciiTheme="minorHAnsi" w:hAnsiTheme="minorHAnsi"/>
          <w:sz w:val="20"/>
          <w:szCs w:val="20"/>
        </w:rPr>
      </w:pPr>
      <w:r>
        <w:rPr>
          <w:rFonts w:asciiTheme="minorHAnsi" w:hAnsiTheme="minorHAnsi"/>
          <w:sz w:val="20"/>
          <w:szCs w:val="20"/>
        </w:rPr>
        <w:t xml:space="preserve">publicznego udostępniania utworu w taki sposób, aby każdy mógł mieć do niego dostęp </w:t>
      </w:r>
      <w:r>
        <w:rPr>
          <w:rFonts w:asciiTheme="minorHAnsi" w:hAnsiTheme="minorHAnsi"/>
          <w:sz w:val="20"/>
          <w:szCs w:val="20"/>
        </w:rPr>
        <w:br/>
        <w:t>w miejscu i w czasie przez niego wybranym.</w:t>
      </w:r>
    </w:p>
    <w:p w:rsidR="008F4F4E" w:rsidRDefault="008F4F4E" w:rsidP="008F4F4E">
      <w:pPr>
        <w:pStyle w:val="Akapitzlist"/>
        <w:numPr>
          <w:ilvl w:val="0"/>
          <w:numId w:val="36"/>
        </w:numPr>
        <w:suppressAutoHyphens/>
        <w:autoSpaceDE w:val="0"/>
        <w:spacing w:after="120"/>
        <w:ind w:left="284" w:hanging="284"/>
        <w:contextualSpacing/>
        <w:jc w:val="both"/>
        <w:rPr>
          <w:rFonts w:asciiTheme="minorHAnsi" w:hAnsiTheme="minorHAnsi"/>
          <w:sz w:val="20"/>
          <w:szCs w:val="20"/>
        </w:rPr>
      </w:pPr>
      <w:r>
        <w:rPr>
          <w:rFonts w:asciiTheme="minorHAnsi" w:hAnsiTheme="minorHAnsi"/>
          <w:bCs/>
          <w:sz w:val="20"/>
          <w:szCs w:val="20"/>
        </w:rPr>
        <w:t>Zamawiający</w:t>
      </w:r>
      <w:r>
        <w:rPr>
          <w:rFonts w:asciiTheme="minorHAnsi" w:hAnsiTheme="minorHAnsi"/>
          <w:sz w:val="20"/>
          <w:szCs w:val="20"/>
        </w:rPr>
        <w:t xml:space="preserve"> nabywa prawo do bezterminowego korzystania i rozporządzania autorskimi prawami, tak w kraju jak i za granicą.</w:t>
      </w:r>
    </w:p>
    <w:p w:rsidR="008F4F4E" w:rsidRDefault="008F4F4E" w:rsidP="008F4F4E">
      <w:pPr>
        <w:pStyle w:val="Akapitzlist"/>
        <w:numPr>
          <w:ilvl w:val="0"/>
          <w:numId w:val="36"/>
        </w:numPr>
        <w:suppressAutoHyphens/>
        <w:autoSpaceDE w:val="0"/>
        <w:spacing w:after="120"/>
        <w:ind w:left="284" w:hanging="284"/>
        <w:contextualSpacing/>
        <w:jc w:val="both"/>
        <w:rPr>
          <w:rFonts w:asciiTheme="minorHAnsi" w:hAnsiTheme="minorHAnsi"/>
          <w:sz w:val="20"/>
          <w:szCs w:val="20"/>
        </w:rPr>
      </w:pPr>
      <w:r>
        <w:rPr>
          <w:rFonts w:asciiTheme="minorHAnsi" w:hAnsiTheme="minorHAnsi"/>
          <w:sz w:val="20"/>
          <w:szCs w:val="20"/>
        </w:rPr>
        <w:t xml:space="preserve">W przypadku rozwiązania umowy z winy </w:t>
      </w:r>
      <w:r>
        <w:rPr>
          <w:rFonts w:asciiTheme="minorHAnsi" w:hAnsiTheme="minorHAnsi"/>
          <w:bCs/>
          <w:sz w:val="20"/>
          <w:szCs w:val="20"/>
        </w:rPr>
        <w:t>Wykonawcy</w:t>
      </w:r>
      <w:r>
        <w:rPr>
          <w:rFonts w:asciiTheme="minorHAnsi" w:hAnsiTheme="minorHAnsi"/>
          <w:sz w:val="20"/>
          <w:szCs w:val="20"/>
        </w:rPr>
        <w:t xml:space="preserve">, poprawki i uzupełnienia lub dokończenie przedmiotu umowy przez osobę inną niż </w:t>
      </w:r>
      <w:r>
        <w:rPr>
          <w:rFonts w:asciiTheme="minorHAnsi" w:hAnsiTheme="minorHAnsi"/>
          <w:bCs/>
          <w:sz w:val="20"/>
          <w:szCs w:val="20"/>
        </w:rPr>
        <w:t>Wykonawca,</w:t>
      </w:r>
      <w:r>
        <w:rPr>
          <w:rFonts w:asciiTheme="minorHAnsi" w:hAnsiTheme="minorHAnsi"/>
          <w:sz w:val="20"/>
          <w:szCs w:val="20"/>
        </w:rPr>
        <w:t xml:space="preserve"> nie stanowi naruszenia praw autorskich i nie może być podstawą roszczeń z tytułu naruszenia praw autorskich.</w:t>
      </w:r>
    </w:p>
    <w:p w:rsidR="008F4F4E" w:rsidRDefault="008F4F4E" w:rsidP="008F4F4E">
      <w:pPr>
        <w:pStyle w:val="Akapitzlist"/>
        <w:numPr>
          <w:ilvl w:val="0"/>
          <w:numId w:val="36"/>
        </w:numPr>
        <w:suppressAutoHyphens/>
        <w:autoSpaceDE w:val="0"/>
        <w:spacing w:after="120"/>
        <w:ind w:left="284" w:hanging="284"/>
        <w:contextualSpacing/>
        <w:jc w:val="both"/>
        <w:rPr>
          <w:rFonts w:asciiTheme="minorHAnsi" w:hAnsiTheme="minorHAnsi"/>
          <w:sz w:val="20"/>
          <w:szCs w:val="20"/>
        </w:rPr>
      </w:pPr>
      <w:r>
        <w:rPr>
          <w:rFonts w:asciiTheme="minorHAnsi" w:hAnsiTheme="minorHAnsi"/>
          <w:sz w:val="20"/>
          <w:szCs w:val="20"/>
        </w:rPr>
        <w:t xml:space="preserve">Strony zgodnie ustalają, że </w:t>
      </w:r>
      <w:r>
        <w:rPr>
          <w:rFonts w:asciiTheme="minorHAnsi" w:hAnsiTheme="minorHAnsi"/>
          <w:bCs/>
          <w:sz w:val="20"/>
          <w:szCs w:val="20"/>
        </w:rPr>
        <w:t>Wykonawca</w:t>
      </w:r>
      <w:r>
        <w:rPr>
          <w:rFonts w:asciiTheme="minorHAnsi" w:hAnsiTheme="minorHAnsi"/>
          <w:sz w:val="20"/>
          <w:szCs w:val="20"/>
        </w:rPr>
        <w:t xml:space="preserve"> ma prawo do publikacji opracowania.</w:t>
      </w:r>
    </w:p>
    <w:p w:rsidR="008F4F4E" w:rsidRDefault="008F4F4E" w:rsidP="008F4F4E">
      <w:pPr>
        <w:pStyle w:val="Akapitzlist"/>
        <w:numPr>
          <w:ilvl w:val="0"/>
          <w:numId w:val="36"/>
        </w:numPr>
        <w:suppressAutoHyphens/>
        <w:autoSpaceDE w:val="0"/>
        <w:spacing w:after="120"/>
        <w:ind w:left="284" w:hanging="284"/>
        <w:contextualSpacing/>
        <w:jc w:val="both"/>
        <w:rPr>
          <w:rFonts w:asciiTheme="minorHAnsi" w:hAnsiTheme="minorHAnsi"/>
          <w:sz w:val="20"/>
          <w:szCs w:val="20"/>
        </w:rPr>
      </w:pPr>
      <w:r>
        <w:rPr>
          <w:rFonts w:asciiTheme="minorHAnsi" w:hAnsiTheme="minorHAnsi"/>
          <w:bCs/>
          <w:sz w:val="20"/>
          <w:szCs w:val="20"/>
        </w:rPr>
        <w:t>Wykonawca</w:t>
      </w:r>
      <w:r>
        <w:rPr>
          <w:rFonts w:asciiTheme="minorHAnsi" w:hAnsiTheme="minorHAnsi"/>
          <w:sz w:val="20"/>
          <w:szCs w:val="20"/>
        </w:rPr>
        <w:t xml:space="preserve"> zobowiązuje się do niewykorzystywania autorskich praw osobistych ze szkodą dla interesów </w:t>
      </w:r>
      <w:r>
        <w:rPr>
          <w:rFonts w:asciiTheme="minorHAnsi" w:hAnsiTheme="minorHAnsi"/>
          <w:bCs/>
          <w:sz w:val="20"/>
          <w:szCs w:val="20"/>
        </w:rPr>
        <w:t>Zamawiającego</w:t>
      </w:r>
      <w:r>
        <w:rPr>
          <w:rFonts w:asciiTheme="minorHAnsi" w:hAnsiTheme="minorHAnsi"/>
          <w:sz w:val="20"/>
          <w:szCs w:val="20"/>
        </w:rPr>
        <w:t xml:space="preserve"> lub w sposób utrudniający realizację zadania.</w:t>
      </w:r>
    </w:p>
    <w:p w:rsidR="008F4F4E" w:rsidRDefault="008F4F4E" w:rsidP="008F4F4E">
      <w:pPr>
        <w:pStyle w:val="Lista"/>
        <w:ind w:left="426" w:hanging="426"/>
        <w:contextualSpacing/>
        <w:jc w:val="center"/>
        <w:rPr>
          <w:rFonts w:asciiTheme="minorHAnsi" w:hAnsiTheme="minorHAnsi"/>
          <w:b/>
          <w:sz w:val="20"/>
          <w:szCs w:val="20"/>
        </w:rPr>
      </w:pPr>
      <w:r>
        <w:rPr>
          <w:rFonts w:asciiTheme="minorHAnsi" w:hAnsiTheme="minorHAnsi"/>
          <w:b/>
          <w:sz w:val="20"/>
          <w:szCs w:val="20"/>
        </w:rPr>
        <w:t>KARY UMOWNE</w:t>
      </w:r>
    </w:p>
    <w:p w:rsidR="008F4F4E" w:rsidRDefault="008F4F4E" w:rsidP="008F4F4E">
      <w:pPr>
        <w:pStyle w:val="Tekstpodstawowy"/>
        <w:keepN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contextualSpacing/>
        <w:jc w:val="center"/>
        <w:rPr>
          <w:rFonts w:asciiTheme="minorHAnsi" w:hAnsiTheme="minorHAnsi"/>
          <w:b/>
          <w:bCs/>
          <w:sz w:val="20"/>
          <w:szCs w:val="20"/>
        </w:rPr>
      </w:pPr>
      <w:r>
        <w:rPr>
          <w:rFonts w:asciiTheme="minorHAnsi" w:hAnsiTheme="minorHAnsi"/>
          <w:b/>
          <w:bCs/>
          <w:sz w:val="20"/>
          <w:szCs w:val="20"/>
        </w:rPr>
        <w:t>§ 17</w:t>
      </w:r>
    </w:p>
    <w:p w:rsidR="008F4F4E" w:rsidRDefault="008F4F4E" w:rsidP="008F4F4E">
      <w:pPr>
        <w:pStyle w:val="Tekstpodstawowy"/>
        <w:numPr>
          <w:ilvl w:val="0"/>
          <w:numId w:val="3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Wykonawca zapłaci Zamawiającemu kary umowne:</w:t>
      </w:r>
    </w:p>
    <w:p w:rsidR="008F4F4E" w:rsidRDefault="008F4F4E" w:rsidP="008F4F4E">
      <w:pPr>
        <w:pStyle w:val="Akapitzlist"/>
        <w:numPr>
          <w:ilvl w:val="0"/>
          <w:numId w:val="38"/>
        </w:numPr>
        <w:ind w:left="567" w:hanging="283"/>
        <w:contextualSpacing/>
        <w:jc w:val="both"/>
        <w:rPr>
          <w:rFonts w:asciiTheme="minorHAnsi" w:hAnsiTheme="minorHAnsi"/>
          <w:sz w:val="20"/>
          <w:szCs w:val="20"/>
        </w:rPr>
      </w:pPr>
      <w:r>
        <w:rPr>
          <w:rFonts w:asciiTheme="minorHAnsi" w:hAnsiTheme="minorHAnsi"/>
          <w:sz w:val="20"/>
          <w:szCs w:val="20"/>
        </w:rPr>
        <w:t xml:space="preserve">za zwłokę w wykonaniu dokumentacji projektowej – w wysokości 0,1% wartości netto wynagrodzenia określonego w </w:t>
      </w:r>
      <w:r>
        <w:rPr>
          <w:rFonts w:asciiTheme="minorHAnsi" w:hAnsiTheme="minorHAnsi"/>
          <w:bCs/>
          <w:sz w:val="20"/>
          <w:szCs w:val="20"/>
        </w:rPr>
        <w:t xml:space="preserve">§ 12 </w:t>
      </w:r>
      <w:r>
        <w:rPr>
          <w:rFonts w:asciiTheme="minorHAnsi" w:hAnsiTheme="minorHAnsi"/>
          <w:sz w:val="20"/>
          <w:szCs w:val="20"/>
        </w:rPr>
        <w:t>ust. 1 za każdy dzień zwłoki, licząc od dnia, kiedy dokumentacja powinna być dostarczona;</w:t>
      </w:r>
    </w:p>
    <w:p w:rsidR="008F4F4E" w:rsidRDefault="008F4F4E" w:rsidP="008F4F4E">
      <w:pPr>
        <w:pStyle w:val="Akapitzlist"/>
        <w:numPr>
          <w:ilvl w:val="0"/>
          <w:numId w:val="38"/>
        </w:numPr>
        <w:autoSpaceDE w:val="0"/>
        <w:autoSpaceDN w:val="0"/>
        <w:adjustRightInd w:val="0"/>
        <w:spacing w:after="120"/>
        <w:ind w:left="567" w:right="1" w:hanging="283"/>
        <w:contextualSpacing/>
        <w:jc w:val="both"/>
        <w:rPr>
          <w:rFonts w:asciiTheme="minorHAnsi" w:hAnsiTheme="minorHAnsi"/>
          <w:sz w:val="20"/>
          <w:szCs w:val="20"/>
        </w:rPr>
      </w:pPr>
      <w:r>
        <w:rPr>
          <w:rFonts w:asciiTheme="minorHAnsi" w:hAnsiTheme="minorHAnsi"/>
          <w:sz w:val="20"/>
          <w:szCs w:val="20"/>
        </w:rPr>
        <w:t xml:space="preserve">za zwłokę w usunięciu wad w dokumentacji projektowej w wysokości </w:t>
      </w:r>
      <w:r>
        <w:rPr>
          <w:rFonts w:asciiTheme="minorHAnsi" w:hAnsiTheme="minorHAnsi"/>
          <w:bCs/>
          <w:sz w:val="20"/>
          <w:szCs w:val="20"/>
        </w:rPr>
        <w:t xml:space="preserve">0,1% </w:t>
      </w:r>
      <w:r>
        <w:rPr>
          <w:rFonts w:asciiTheme="minorHAnsi" w:hAnsiTheme="minorHAnsi"/>
          <w:sz w:val="20"/>
          <w:szCs w:val="20"/>
        </w:rPr>
        <w:t xml:space="preserve">wartości netto wynagrodzenia określonego w </w:t>
      </w:r>
      <w:r>
        <w:rPr>
          <w:rFonts w:asciiTheme="minorHAnsi" w:hAnsiTheme="minorHAnsi"/>
          <w:bCs/>
          <w:sz w:val="20"/>
          <w:szCs w:val="20"/>
        </w:rPr>
        <w:t xml:space="preserve">§ 12 </w:t>
      </w:r>
      <w:r>
        <w:rPr>
          <w:rFonts w:asciiTheme="minorHAnsi" w:hAnsiTheme="minorHAnsi"/>
          <w:sz w:val="20"/>
          <w:szCs w:val="20"/>
        </w:rPr>
        <w:t>ust. 1 za każdy dzień zwłoki, licząc od ustalonego terminu usunięcia wad;</w:t>
      </w:r>
    </w:p>
    <w:p w:rsidR="008F4F4E" w:rsidRDefault="008F4F4E" w:rsidP="008F4F4E">
      <w:pPr>
        <w:pStyle w:val="Tekstpodstawowy"/>
        <w:numPr>
          <w:ilvl w:val="0"/>
          <w:numId w:val="37"/>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contextualSpacing/>
        <w:jc w:val="both"/>
        <w:rPr>
          <w:rFonts w:asciiTheme="minorHAnsi" w:hAnsiTheme="minorHAnsi"/>
          <w:sz w:val="20"/>
          <w:szCs w:val="20"/>
        </w:rPr>
      </w:pPr>
      <w:r>
        <w:rPr>
          <w:rFonts w:asciiTheme="minorHAnsi" w:hAnsiTheme="minorHAnsi"/>
          <w:sz w:val="20"/>
          <w:szCs w:val="20"/>
        </w:rPr>
        <w:lastRenderedPageBreak/>
        <w:t>W przypadku opóźnienia w zapłacie należności za fakturę Zamawiający zapłaci Wykonawcy za każdy dzień zwłoki odsetki ustawowe.</w:t>
      </w:r>
    </w:p>
    <w:p w:rsidR="008F4F4E" w:rsidRDefault="008F4F4E" w:rsidP="008F4F4E">
      <w:pPr>
        <w:pStyle w:val="Tekstpodstawowy"/>
        <w:numPr>
          <w:ilvl w:val="0"/>
          <w:numId w:val="37"/>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W przypadku odstąpienia od umowy z powodu okoliczności leżących po stronie Wykonawcy, Zamawiający jest uprawniony do otrzymania kary umownej w wysokości 20 % wynagrodzenia netto określonego w § 12 ust. 1 pkt 1 umowy.</w:t>
      </w:r>
    </w:p>
    <w:p w:rsidR="008F4F4E" w:rsidRDefault="008F4F4E" w:rsidP="008F4F4E">
      <w:pPr>
        <w:pStyle w:val="Tekstpodstawowy"/>
        <w:numPr>
          <w:ilvl w:val="0"/>
          <w:numId w:val="37"/>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W przypadku odstąpienia od umowy z powodu okoliczności leżących po stronie Zamawiającego, Wykonawca jest uprawniony do otrzymania kary umownej w wysokości 20 % wynagrodzenia netto określonego w § 12 ust. 1 pkt 1 umowy.</w:t>
      </w:r>
    </w:p>
    <w:p w:rsidR="008F4F4E" w:rsidRDefault="008F4F4E" w:rsidP="008F4F4E">
      <w:pPr>
        <w:pStyle w:val="Tekstpodstawowy"/>
        <w:numPr>
          <w:ilvl w:val="0"/>
          <w:numId w:val="37"/>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Łączna wysokość kar umownych, o których mowa w ust. 1 i ust. 3 niniejszego paragrafu nie przekroczy 20 % wynagrodzenia netto określonego w § 12 ust. 1 pkt 1.</w:t>
      </w:r>
    </w:p>
    <w:p w:rsidR="008F4F4E" w:rsidRDefault="008F4F4E" w:rsidP="008F4F4E">
      <w:pPr>
        <w:pStyle w:val="Tekstpodstawowy"/>
        <w:numPr>
          <w:ilvl w:val="0"/>
          <w:numId w:val="37"/>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 xml:space="preserve">Niezależnie od kar umownych przewidzianych w niniejszej umowie Strony mogą dochodzić odszkodowania na zasadach ogólnych w przypadku, gdy szkoda przekracza wysokość otrzymanych kar umownych. </w:t>
      </w:r>
    </w:p>
    <w:p w:rsidR="008F4F4E" w:rsidRDefault="008F4F4E" w:rsidP="008F4F4E">
      <w:pPr>
        <w:pStyle w:val="Tekstpodstawowy"/>
        <w:numPr>
          <w:ilvl w:val="0"/>
          <w:numId w:val="37"/>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Wykonawca upoważnia Zamawiającego do potrącenia kar umownych z należnego Wykonawcy wynagrodzenia.</w:t>
      </w:r>
    </w:p>
    <w:p w:rsidR="008F4F4E" w:rsidRDefault="008F4F4E" w:rsidP="008F4F4E">
      <w:pPr>
        <w:pStyle w:val="Tekstpodstawowy"/>
        <w:numPr>
          <w:ilvl w:val="0"/>
          <w:numId w:val="37"/>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Przeniesienie wierzytelności wynikających z niniejszej umowy lub powstałych przy jej realizacji wymaga pisemnej zgody Zamawiającego.</w:t>
      </w:r>
    </w:p>
    <w:p w:rsidR="008F4F4E" w:rsidRDefault="008F4F4E" w:rsidP="008F4F4E">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Pr>
          <w:rFonts w:asciiTheme="minorHAnsi" w:hAnsiTheme="minorHAnsi"/>
          <w:b/>
          <w:sz w:val="20"/>
          <w:szCs w:val="20"/>
        </w:rPr>
        <w:t>ODSTĄPIENIE OD UMOWY</w:t>
      </w:r>
    </w:p>
    <w:p w:rsidR="008F4F4E" w:rsidRDefault="008F4F4E" w:rsidP="008F4F4E">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0"/>
        </w:rPr>
      </w:pPr>
      <w:r>
        <w:rPr>
          <w:rFonts w:asciiTheme="minorHAnsi" w:hAnsiTheme="minorHAnsi"/>
          <w:b/>
          <w:bCs/>
          <w:sz w:val="20"/>
          <w:szCs w:val="20"/>
        </w:rPr>
        <w:t>§ 18</w:t>
      </w:r>
    </w:p>
    <w:p w:rsidR="008F4F4E" w:rsidRDefault="008F4F4E" w:rsidP="008F4F4E">
      <w:pPr>
        <w:pStyle w:val="Akapitzlist"/>
        <w:numPr>
          <w:ilvl w:val="1"/>
          <w:numId w:val="69"/>
        </w:numPr>
        <w:autoSpaceDE w:val="0"/>
        <w:autoSpaceDN w:val="0"/>
        <w:adjustRightInd w:val="0"/>
        <w:spacing w:after="120"/>
        <w:ind w:left="284" w:right="1" w:hanging="284"/>
        <w:contextualSpacing/>
        <w:jc w:val="both"/>
        <w:rPr>
          <w:rFonts w:asciiTheme="minorHAnsi" w:hAnsiTheme="minorHAnsi"/>
          <w:sz w:val="20"/>
          <w:szCs w:val="20"/>
        </w:rPr>
      </w:pPr>
      <w:r>
        <w:rPr>
          <w:rFonts w:asciiTheme="minorHAnsi" w:eastAsia="MS Mincho" w:hAnsiTheme="minorHAnsi"/>
          <w:sz w:val="20"/>
          <w:szCs w:val="20"/>
        </w:rPr>
        <w:t xml:space="preserve">W razie wystąpienia istotnej zmiany okoliczności powodującej, że wykonanie umowy nie leży w interesie publicznym, czego nie można było przewidzieć w chwili zawarcia umowy, </w:t>
      </w:r>
      <w:r>
        <w:rPr>
          <w:rFonts w:asciiTheme="minorHAnsi" w:eastAsia="MS Mincho" w:hAnsiTheme="minorHAnsi"/>
          <w:bCs/>
          <w:sz w:val="20"/>
          <w:szCs w:val="20"/>
        </w:rPr>
        <w:t>Zamawiający</w:t>
      </w:r>
      <w:r>
        <w:rPr>
          <w:rFonts w:asciiTheme="minorHAnsi" w:eastAsia="MS Mincho" w:hAnsiTheme="minorHAnsi"/>
          <w:sz w:val="20"/>
          <w:szCs w:val="20"/>
        </w:rPr>
        <w:t xml:space="preserve"> może odstąpić od umowy w terminie 3 dni od powzięcia wiadomości o tych okolicznościach. W takim przypadku </w:t>
      </w:r>
      <w:r>
        <w:rPr>
          <w:rFonts w:asciiTheme="minorHAnsi" w:eastAsia="MS Mincho" w:hAnsiTheme="minorHAnsi"/>
          <w:bCs/>
          <w:sz w:val="20"/>
          <w:szCs w:val="20"/>
        </w:rPr>
        <w:t>Wykonawca</w:t>
      </w:r>
      <w:r>
        <w:rPr>
          <w:rFonts w:asciiTheme="minorHAnsi" w:eastAsia="MS Mincho" w:hAnsiTheme="minorHAnsi"/>
          <w:sz w:val="20"/>
          <w:szCs w:val="20"/>
        </w:rPr>
        <w:t xml:space="preserve"> może żądać wyłącznie wynagrodzenia należnego z tytułu wykonania części umowy. </w:t>
      </w:r>
    </w:p>
    <w:p w:rsidR="008F4F4E" w:rsidRDefault="008F4F4E" w:rsidP="008F4F4E">
      <w:pPr>
        <w:pStyle w:val="Akapitzlist"/>
        <w:numPr>
          <w:ilvl w:val="0"/>
          <w:numId w:val="70"/>
        </w:numPr>
        <w:spacing w:after="120"/>
        <w:ind w:left="284" w:right="1" w:hanging="284"/>
        <w:contextualSpacing/>
        <w:jc w:val="both"/>
        <w:rPr>
          <w:rFonts w:asciiTheme="minorHAnsi" w:eastAsia="MS Mincho" w:hAnsiTheme="minorHAnsi"/>
          <w:sz w:val="20"/>
          <w:szCs w:val="20"/>
        </w:rPr>
      </w:pPr>
      <w:r>
        <w:rPr>
          <w:rFonts w:asciiTheme="minorHAnsi" w:eastAsia="MS Mincho" w:hAnsiTheme="minorHAnsi"/>
          <w:bCs/>
          <w:sz w:val="20"/>
          <w:szCs w:val="20"/>
        </w:rPr>
        <w:t>Zamawiający</w:t>
      </w:r>
      <w:r>
        <w:rPr>
          <w:rFonts w:asciiTheme="minorHAnsi" w:eastAsia="MS Mincho" w:hAnsiTheme="minorHAnsi"/>
          <w:sz w:val="20"/>
          <w:szCs w:val="20"/>
        </w:rPr>
        <w:t xml:space="preserve"> może odstąpić lub rozwiązać umowę ze skutkiem natychmiastowym w następujących przypadkach:</w:t>
      </w:r>
    </w:p>
    <w:p w:rsidR="008F4F4E" w:rsidRDefault="008F4F4E" w:rsidP="008F4F4E">
      <w:pPr>
        <w:pStyle w:val="Akapitzlist"/>
        <w:numPr>
          <w:ilvl w:val="0"/>
          <w:numId w:val="71"/>
        </w:numPr>
        <w:spacing w:after="120"/>
        <w:ind w:left="567" w:right="1" w:hanging="283"/>
        <w:contextualSpacing/>
        <w:jc w:val="both"/>
        <w:rPr>
          <w:rFonts w:asciiTheme="minorHAnsi" w:eastAsia="MS Mincho" w:hAnsiTheme="minorHAnsi"/>
          <w:sz w:val="20"/>
          <w:szCs w:val="20"/>
        </w:rPr>
      </w:pPr>
      <w:r>
        <w:rPr>
          <w:rFonts w:asciiTheme="minorHAnsi" w:eastAsia="MS Mincho" w:hAnsiTheme="minorHAnsi"/>
          <w:bCs/>
          <w:sz w:val="20"/>
          <w:szCs w:val="20"/>
        </w:rPr>
        <w:t>Wykonawca</w:t>
      </w:r>
      <w:r>
        <w:rPr>
          <w:rFonts w:asciiTheme="minorHAnsi" w:eastAsia="MS Mincho" w:hAnsiTheme="minorHAnsi"/>
          <w:sz w:val="20"/>
          <w:szCs w:val="20"/>
        </w:rPr>
        <w:t xml:space="preserve"> nie wykonuje prac zgodnie z warunkami umownymi lub w rażący sposób zaniedbuje zobowiązania umowne, </w:t>
      </w:r>
    </w:p>
    <w:p w:rsidR="008F4F4E" w:rsidRDefault="008F4F4E" w:rsidP="008F4F4E">
      <w:pPr>
        <w:pStyle w:val="Akapitzlist"/>
        <w:numPr>
          <w:ilvl w:val="0"/>
          <w:numId w:val="71"/>
        </w:numPr>
        <w:spacing w:after="120"/>
        <w:ind w:left="567" w:right="1" w:hanging="283"/>
        <w:contextualSpacing/>
        <w:jc w:val="both"/>
        <w:rPr>
          <w:rFonts w:asciiTheme="minorHAnsi" w:eastAsia="MS Mincho" w:hAnsiTheme="minorHAnsi"/>
          <w:sz w:val="20"/>
          <w:szCs w:val="20"/>
        </w:rPr>
      </w:pPr>
      <w:r>
        <w:rPr>
          <w:rFonts w:asciiTheme="minorHAnsi" w:eastAsia="MS Mincho" w:hAnsiTheme="minorHAnsi"/>
          <w:bCs/>
          <w:sz w:val="20"/>
          <w:szCs w:val="20"/>
        </w:rPr>
        <w:t>Wykonawca</w:t>
      </w:r>
      <w:r>
        <w:rPr>
          <w:rFonts w:asciiTheme="minorHAnsi" w:eastAsia="MS Mincho" w:hAnsiTheme="minorHAnsi"/>
          <w:sz w:val="20"/>
          <w:szCs w:val="20"/>
        </w:rPr>
        <w:t xml:space="preserve"> bez pisemnego uzgodnienia z </w:t>
      </w:r>
      <w:r>
        <w:rPr>
          <w:rFonts w:asciiTheme="minorHAnsi" w:eastAsia="MS Mincho" w:hAnsiTheme="minorHAnsi"/>
          <w:bCs/>
          <w:sz w:val="20"/>
          <w:szCs w:val="20"/>
        </w:rPr>
        <w:t>Zamawiającym</w:t>
      </w:r>
      <w:r>
        <w:rPr>
          <w:rFonts w:asciiTheme="minorHAnsi" w:eastAsia="MS Mincho" w:hAnsiTheme="minorHAnsi"/>
          <w:sz w:val="20"/>
          <w:szCs w:val="20"/>
        </w:rPr>
        <w:t xml:space="preserve"> przerwał realizację umowy na okres ponad 14 dni,</w:t>
      </w:r>
    </w:p>
    <w:p w:rsidR="008F4F4E" w:rsidRDefault="008F4F4E" w:rsidP="008F4F4E">
      <w:pPr>
        <w:pStyle w:val="Akapitzlist"/>
        <w:numPr>
          <w:ilvl w:val="0"/>
          <w:numId w:val="71"/>
        </w:numPr>
        <w:spacing w:after="120"/>
        <w:ind w:left="567" w:right="1" w:hanging="283"/>
        <w:contextualSpacing/>
        <w:jc w:val="both"/>
        <w:rPr>
          <w:rFonts w:asciiTheme="minorHAnsi" w:eastAsia="MS Mincho" w:hAnsiTheme="minorHAnsi"/>
          <w:sz w:val="20"/>
          <w:szCs w:val="20"/>
        </w:rPr>
      </w:pPr>
      <w:r>
        <w:rPr>
          <w:rFonts w:asciiTheme="minorHAnsi" w:hAnsiTheme="minorHAnsi"/>
          <w:sz w:val="20"/>
          <w:szCs w:val="20"/>
        </w:rPr>
        <w:t xml:space="preserve">w wyniku wszczętego postępowania egzekucyjnego nastąpiło zajęcie majątku </w:t>
      </w:r>
      <w:r>
        <w:rPr>
          <w:rFonts w:asciiTheme="minorHAnsi" w:hAnsiTheme="minorHAnsi"/>
          <w:bCs/>
          <w:sz w:val="20"/>
          <w:szCs w:val="20"/>
        </w:rPr>
        <w:t>Wykonawcy</w:t>
      </w:r>
      <w:r>
        <w:rPr>
          <w:rFonts w:asciiTheme="minorHAnsi" w:hAnsiTheme="minorHAnsi"/>
          <w:sz w:val="20"/>
          <w:szCs w:val="20"/>
        </w:rPr>
        <w:t xml:space="preserve"> lub znacznej jego części, a także</w:t>
      </w:r>
      <w:r>
        <w:rPr>
          <w:rFonts w:asciiTheme="minorHAnsi" w:eastAsia="MS Mincho" w:hAnsiTheme="minorHAnsi"/>
          <w:sz w:val="20"/>
          <w:szCs w:val="20"/>
        </w:rPr>
        <w:t xml:space="preserve"> nastąpiło ogłoszenie upadłości </w:t>
      </w:r>
      <w:r>
        <w:rPr>
          <w:rFonts w:asciiTheme="minorHAnsi" w:eastAsia="MS Mincho" w:hAnsiTheme="minorHAnsi"/>
          <w:bCs/>
          <w:sz w:val="20"/>
          <w:szCs w:val="20"/>
        </w:rPr>
        <w:t>Wykonawcy</w:t>
      </w:r>
      <w:r>
        <w:rPr>
          <w:rFonts w:asciiTheme="minorHAnsi" w:eastAsia="MS Mincho" w:hAnsiTheme="minorHAnsi"/>
          <w:sz w:val="20"/>
          <w:szCs w:val="20"/>
        </w:rPr>
        <w:t xml:space="preserve">, o czym </w:t>
      </w:r>
      <w:r>
        <w:rPr>
          <w:rFonts w:asciiTheme="minorHAnsi" w:eastAsia="MS Mincho" w:hAnsiTheme="minorHAnsi"/>
          <w:bCs/>
          <w:sz w:val="20"/>
          <w:szCs w:val="20"/>
        </w:rPr>
        <w:t>Wykonawca</w:t>
      </w:r>
      <w:r>
        <w:rPr>
          <w:rFonts w:asciiTheme="minorHAnsi" w:eastAsia="MS Mincho" w:hAnsiTheme="minorHAnsi"/>
          <w:sz w:val="20"/>
          <w:szCs w:val="20"/>
        </w:rPr>
        <w:t xml:space="preserve"> zobowiązuje się powiadomić </w:t>
      </w:r>
      <w:r>
        <w:rPr>
          <w:rFonts w:asciiTheme="minorHAnsi" w:eastAsia="MS Mincho" w:hAnsiTheme="minorHAnsi"/>
          <w:bCs/>
          <w:sz w:val="20"/>
          <w:szCs w:val="20"/>
        </w:rPr>
        <w:t>Zamawiającego</w:t>
      </w:r>
      <w:r>
        <w:rPr>
          <w:rFonts w:asciiTheme="minorHAnsi" w:eastAsia="MS Mincho" w:hAnsiTheme="minorHAnsi"/>
          <w:sz w:val="20"/>
          <w:szCs w:val="20"/>
        </w:rPr>
        <w:t xml:space="preserve"> następnego dnia po ogłoszeniu, </w:t>
      </w:r>
    </w:p>
    <w:p w:rsidR="008F4F4E" w:rsidRDefault="008F4F4E" w:rsidP="008F4F4E">
      <w:pPr>
        <w:pStyle w:val="Akapitzlist"/>
        <w:numPr>
          <w:ilvl w:val="0"/>
          <w:numId w:val="71"/>
        </w:numPr>
        <w:spacing w:after="120"/>
        <w:ind w:left="567" w:right="1" w:hanging="283"/>
        <w:contextualSpacing/>
        <w:jc w:val="both"/>
        <w:rPr>
          <w:rFonts w:asciiTheme="minorHAnsi" w:eastAsia="MS Mincho" w:hAnsiTheme="minorHAnsi"/>
          <w:sz w:val="20"/>
          <w:szCs w:val="20"/>
        </w:rPr>
      </w:pPr>
      <w:r>
        <w:rPr>
          <w:rFonts w:asciiTheme="minorHAnsi" w:eastAsia="MS Mincho" w:hAnsiTheme="minorHAnsi"/>
          <w:bCs/>
          <w:sz w:val="20"/>
          <w:szCs w:val="20"/>
        </w:rPr>
        <w:t>Wykonawca</w:t>
      </w:r>
      <w:r>
        <w:rPr>
          <w:rFonts w:asciiTheme="minorHAnsi" w:eastAsia="MS Mincho" w:hAnsiTheme="minorHAnsi"/>
          <w:sz w:val="20"/>
          <w:szCs w:val="20"/>
        </w:rPr>
        <w:t xml:space="preserve"> przystąpił do likwidacji swojej firmy, z wyjątkiem likwidacji przeprowadzonej w celu przekształcenia lub restrukturyzacji. </w:t>
      </w:r>
    </w:p>
    <w:p w:rsidR="008F4F4E" w:rsidRDefault="008F4F4E" w:rsidP="008F4F4E">
      <w:pPr>
        <w:pStyle w:val="Akapitzlist"/>
        <w:numPr>
          <w:ilvl w:val="1"/>
          <w:numId w:val="72"/>
        </w:numPr>
        <w:spacing w:after="120"/>
        <w:ind w:left="284" w:right="1" w:hanging="284"/>
        <w:contextualSpacing/>
        <w:jc w:val="both"/>
        <w:rPr>
          <w:rFonts w:asciiTheme="minorHAnsi" w:eastAsia="MS Mincho" w:hAnsiTheme="minorHAnsi"/>
          <w:sz w:val="20"/>
          <w:szCs w:val="20"/>
        </w:rPr>
      </w:pPr>
      <w:r>
        <w:rPr>
          <w:rFonts w:asciiTheme="minorHAnsi" w:eastAsia="MS Mincho" w:hAnsiTheme="minorHAnsi"/>
          <w:sz w:val="20"/>
          <w:szCs w:val="20"/>
        </w:rPr>
        <w:t>Odstąpienie lub rozwiązanie umowy może nastąpić wyłącznie w formie pisemnej wraz z podaniem szczegółowego uzasadnienia, pod rygorem nieważności Odstąpienie od umowy przez Zamawiającego może nastąpić  terminie 3 dni od powzięcia wiadomości o okolicznościach wymienionych w ust. 2.</w:t>
      </w:r>
    </w:p>
    <w:p w:rsidR="008F4F4E" w:rsidRDefault="008F4F4E" w:rsidP="008F4F4E">
      <w:pPr>
        <w:pStyle w:val="Akapitzlist"/>
        <w:numPr>
          <w:ilvl w:val="1"/>
          <w:numId w:val="72"/>
        </w:numPr>
        <w:spacing w:after="120"/>
        <w:ind w:left="284" w:right="1" w:hanging="284"/>
        <w:contextualSpacing/>
        <w:jc w:val="both"/>
        <w:rPr>
          <w:rFonts w:asciiTheme="minorHAnsi" w:eastAsia="MS Mincho" w:hAnsiTheme="minorHAnsi"/>
          <w:sz w:val="20"/>
          <w:szCs w:val="20"/>
        </w:rPr>
      </w:pPr>
      <w:r>
        <w:rPr>
          <w:rFonts w:asciiTheme="minorHAnsi" w:eastAsia="MS Mincho" w:hAnsiTheme="minorHAnsi"/>
          <w:sz w:val="20"/>
          <w:szCs w:val="20"/>
        </w:rPr>
        <w:t>W razie odstąpienia lub rozwiązania umowy, Strony umowy sporządzą w terminie do 5 dni od daty odstąpienia/rozwiązania, protokół wykonanych, nieuregulowanych finansowo prac. Protokół będzie stanowić, w tym przypadku, podstawę do ostatecznego rozliczenia.</w:t>
      </w:r>
    </w:p>
    <w:p w:rsidR="008F4F4E" w:rsidRDefault="008F4F4E" w:rsidP="008F4F4E">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Pr>
          <w:rFonts w:asciiTheme="minorHAnsi" w:hAnsiTheme="minorHAnsi"/>
          <w:b/>
          <w:sz w:val="20"/>
          <w:szCs w:val="20"/>
        </w:rPr>
        <w:t>ODPOWIEDZIALNOŚĆ WYKONAWCY</w:t>
      </w:r>
    </w:p>
    <w:p w:rsidR="008F4F4E" w:rsidRDefault="008F4F4E" w:rsidP="008F4F4E">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Pr>
          <w:rFonts w:asciiTheme="minorHAnsi" w:hAnsiTheme="minorHAnsi"/>
          <w:b/>
          <w:bCs/>
          <w:sz w:val="20"/>
          <w:szCs w:val="20"/>
        </w:rPr>
        <w:t>§ 19</w:t>
      </w:r>
    </w:p>
    <w:p w:rsidR="008F4F4E" w:rsidRDefault="008F4F4E" w:rsidP="008F4F4E">
      <w:pPr>
        <w:pStyle w:val="Akapitzlist"/>
        <w:numPr>
          <w:ilvl w:val="3"/>
          <w:numId w:val="39"/>
        </w:numPr>
        <w:spacing w:after="120"/>
        <w:ind w:left="284" w:hanging="284"/>
        <w:contextualSpacing/>
        <w:jc w:val="both"/>
        <w:rPr>
          <w:rFonts w:asciiTheme="minorHAnsi" w:hAnsiTheme="minorHAnsi"/>
          <w:sz w:val="20"/>
          <w:szCs w:val="20"/>
        </w:rPr>
      </w:pPr>
      <w:r>
        <w:rPr>
          <w:rFonts w:asciiTheme="minorHAnsi" w:hAnsiTheme="minorHAnsi"/>
          <w:sz w:val="20"/>
          <w:szCs w:val="20"/>
        </w:rPr>
        <w:t>Wykonawca gwarantuje Zamawiającemu, że dostarczona dokumentacja projektowa została wykonana z należytą starannością, przy przestrzeganiu obowiązujących przepisów, norm i zasad wiedzy technicznej oraz, że jest kompletna, spójna i może stanowić podstawę do pozyskania pozwolenia na budowę oraz do realizacji robót budowlanych.</w:t>
      </w:r>
    </w:p>
    <w:p w:rsidR="008F4F4E" w:rsidRDefault="008F4F4E" w:rsidP="008F4F4E">
      <w:pPr>
        <w:pStyle w:val="Akapitzlist"/>
        <w:numPr>
          <w:ilvl w:val="3"/>
          <w:numId w:val="39"/>
        </w:numPr>
        <w:spacing w:after="120"/>
        <w:ind w:left="284" w:hanging="284"/>
        <w:contextualSpacing/>
        <w:jc w:val="both"/>
        <w:rPr>
          <w:rFonts w:asciiTheme="minorHAnsi" w:hAnsiTheme="minorHAnsi"/>
          <w:b/>
          <w:bCs/>
          <w:sz w:val="20"/>
          <w:szCs w:val="20"/>
        </w:rPr>
      </w:pPr>
      <w:r>
        <w:rPr>
          <w:rFonts w:asciiTheme="minorHAnsi" w:hAnsiTheme="minorHAnsi"/>
          <w:sz w:val="20"/>
          <w:szCs w:val="20"/>
        </w:rPr>
        <w:t>Odpowiedzialność Wykonawcy z tytułu ust. 1 niniejszego paragrafu oraz rękojmi za wady dokumentacji projektowej wygasa w stosunku do Zamawiającego wraz z wygaśnięciem odpowiedzialności wykonawcy robót budowlanych z tytułu rękojmi za wady obiektu wykonanego na podstawie dokumentacji projektowej.</w:t>
      </w:r>
    </w:p>
    <w:p w:rsidR="008F4F4E" w:rsidRDefault="008F4F4E" w:rsidP="008F4F4E">
      <w:pPr>
        <w:pStyle w:val="Akapitzlist"/>
        <w:numPr>
          <w:ilvl w:val="3"/>
          <w:numId w:val="39"/>
        </w:numPr>
        <w:spacing w:after="120"/>
        <w:ind w:left="284" w:hanging="284"/>
        <w:contextualSpacing/>
        <w:jc w:val="both"/>
        <w:rPr>
          <w:rFonts w:asciiTheme="minorHAnsi" w:hAnsiTheme="minorHAnsi"/>
          <w:sz w:val="20"/>
          <w:szCs w:val="20"/>
        </w:rPr>
      </w:pPr>
      <w:r>
        <w:rPr>
          <w:rFonts w:asciiTheme="minorHAnsi" w:hAnsiTheme="minorHAnsi"/>
          <w:sz w:val="20"/>
          <w:szCs w:val="20"/>
        </w:rPr>
        <w:t>Zobowiązanie, o którym mowa w ust. 1 niniejszego paragrafu, zostanie przekazane Zamawiającemu wraz z wykonaną dokumentacją projektową.</w:t>
      </w:r>
    </w:p>
    <w:p w:rsidR="008F4F4E" w:rsidRDefault="008F4F4E" w:rsidP="008F4F4E">
      <w:pPr>
        <w:pStyle w:val="Akapitzlist"/>
        <w:numPr>
          <w:ilvl w:val="3"/>
          <w:numId w:val="39"/>
        </w:numPr>
        <w:spacing w:after="120"/>
        <w:ind w:left="284" w:hanging="284"/>
        <w:contextualSpacing/>
        <w:jc w:val="both"/>
        <w:rPr>
          <w:rFonts w:asciiTheme="minorHAnsi" w:hAnsiTheme="minorHAnsi"/>
          <w:sz w:val="20"/>
          <w:szCs w:val="20"/>
        </w:rPr>
      </w:pPr>
      <w:r>
        <w:rPr>
          <w:rFonts w:asciiTheme="minorHAnsi" w:hAnsiTheme="minorHAnsi"/>
          <w:sz w:val="20"/>
          <w:szCs w:val="20"/>
        </w:rPr>
        <w:t xml:space="preserve">W okresie ważności zobowiązania, o którym mowa w ust. 1 niniejszego paragrafu, Wykonawca zobowiązuje się do niezwłocznego i nieodpłatnego usunięcia stwierdzonej wady, błędu, usterki, niedokładności, itp., w terminie nie dłuższym niż 14 dni od dnia powiadomienia Wykonawcy przez Zamawiającego o stwierdzonej wadliwości wykonanej dokumentacji projektowej. W przypadku, gdy usunięcie wskazanej przez </w:t>
      </w:r>
      <w:r>
        <w:rPr>
          <w:rFonts w:asciiTheme="minorHAnsi" w:hAnsiTheme="minorHAnsi"/>
          <w:sz w:val="20"/>
          <w:szCs w:val="20"/>
        </w:rPr>
        <w:lastRenderedPageBreak/>
        <w:t>Zamawiającego wadliwości dokumentacji projektowej powodować będzie niezgodność z innymi jej elementami, Wykonawca zobowiązany jest doprowadzić do zgodności wszystkie opracowania wchodzące w zakres dokumentacji projektowej, bez względu na to czy także do nich Zamawiający wniósł zastrzeżenia.</w:t>
      </w:r>
    </w:p>
    <w:p w:rsidR="008F4F4E" w:rsidRDefault="008F4F4E" w:rsidP="008F4F4E">
      <w:pPr>
        <w:pStyle w:val="Akapitzlist"/>
        <w:numPr>
          <w:ilvl w:val="3"/>
          <w:numId w:val="39"/>
        </w:numPr>
        <w:spacing w:after="120"/>
        <w:ind w:left="284" w:hanging="284"/>
        <w:contextualSpacing/>
        <w:jc w:val="both"/>
        <w:rPr>
          <w:rFonts w:asciiTheme="minorHAnsi" w:hAnsiTheme="minorHAnsi"/>
          <w:sz w:val="20"/>
          <w:szCs w:val="20"/>
        </w:rPr>
      </w:pPr>
      <w:r>
        <w:rPr>
          <w:rFonts w:asciiTheme="minorHAnsi" w:hAnsiTheme="minorHAnsi"/>
          <w:sz w:val="20"/>
          <w:szCs w:val="20"/>
        </w:rPr>
        <w:t xml:space="preserve">W przypadku, gdy Wykonawca nie wykonuje zobowiązań, o których mowa w ust. 4 niniejszego paragrafu, Zamawiający, według oceny zaistniałej sytuacji i wyboru, wykorzysta uprawnienia wynikające z przepisów ogólnych, w tym przede wszystkim Kodeksu cywilnego. </w:t>
      </w:r>
    </w:p>
    <w:p w:rsidR="008F4F4E" w:rsidRDefault="008F4F4E" w:rsidP="008F4F4E">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Pr>
          <w:rFonts w:asciiTheme="minorHAnsi" w:hAnsiTheme="minorHAnsi"/>
          <w:b/>
          <w:sz w:val="20"/>
          <w:szCs w:val="20"/>
        </w:rPr>
        <w:t>ROZWIĄZYWANIE SPORÓW</w:t>
      </w:r>
    </w:p>
    <w:p w:rsidR="008F4F4E" w:rsidRDefault="008F4F4E" w:rsidP="008F4F4E">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contextualSpacing/>
        <w:jc w:val="center"/>
        <w:rPr>
          <w:rFonts w:asciiTheme="minorHAnsi" w:hAnsiTheme="minorHAnsi"/>
          <w:b/>
          <w:bCs/>
          <w:sz w:val="20"/>
          <w:szCs w:val="20"/>
        </w:rPr>
      </w:pPr>
      <w:r>
        <w:rPr>
          <w:rFonts w:asciiTheme="minorHAnsi" w:hAnsiTheme="minorHAnsi"/>
          <w:b/>
          <w:bCs/>
          <w:sz w:val="20"/>
          <w:szCs w:val="20"/>
        </w:rPr>
        <w:t>§ 20</w:t>
      </w:r>
    </w:p>
    <w:p w:rsidR="008F4F4E" w:rsidRDefault="008F4F4E" w:rsidP="008F4F4E">
      <w:pPr>
        <w:pStyle w:val="Tekstpodstawowy"/>
        <w:numPr>
          <w:ilvl w:val="3"/>
          <w:numId w:val="40"/>
        </w:numPr>
        <w:tabs>
          <w:tab w:val="left" w:pos="284"/>
          <w:tab w:val="left" w:pos="360"/>
          <w:tab w:val="left" w:pos="216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Zamawiający i Wykonawca będą podejmować wszelkie wysiłki w celu polubownego rozwiązania wszelkich sporów związanych z umową, które mogą pomiędzy nimi zaistnieć.</w:t>
      </w:r>
    </w:p>
    <w:p w:rsidR="008F4F4E" w:rsidRDefault="008F4F4E" w:rsidP="008F4F4E">
      <w:pPr>
        <w:pStyle w:val="Tekstpodstawowy"/>
        <w:numPr>
          <w:ilvl w:val="3"/>
          <w:numId w:val="40"/>
        </w:numPr>
        <w:tabs>
          <w:tab w:val="left" w:pos="284"/>
          <w:tab w:val="left" w:pos="360"/>
          <w:tab w:val="left" w:pos="216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 xml:space="preserve">Procedura polubownego rozwiązywania sporu zostanie uruchomiona w dniu, w którym jedna Strona powiadomi na piśmie drugą Stronę o przyczynie sporu. </w:t>
      </w:r>
    </w:p>
    <w:p w:rsidR="008F4F4E" w:rsidRDefault="008F4F4E" w:rsidP="008F4F4E">
      <w:pPr>
        <w:pStyle w:val="Tekstpodstawowy"/>
        <w:numPr>
          <w:ilvl w:val="3"/>
          <w:numId w:val="40"/>
        </w:numPr>
        <w:tabs>
          <w:tab w:val="left" w:pos="284"/>
          <w:tab w:val="left" w:pos="360"/>
          <w:tab w:val="left" w:pos="216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Strony podejmą próbę rozwiązania sporu w trybie zawezwania do próby ugodowej określonej przepisami art. 184-186 Kodeksu Postępowania Cywilnego.</w:t>
      </w:r>
    </w:p>
    <w:p w:rsidR="008F4F4E" w:rsidRDefault="008F4F4E" w:rsidP="008F4F4E">
      <w:pPr>
        <w:pStyle w:val="Tekstpodstawowy"/>
        <w:numPr>
          <w:ilvl w:val="3"/>
          <w:numId w:val="40"/>
        </w:numPr>
        <w:tabs>
          <w:tab w:val="left" w:pos="284"/>
          <w:tab w:val="left" w:pos="360"/>
          <w:tab w:val="left" w:pos="2160"/>
          <w:tab w:val="left" w:pos="3600"/>
          <w:tab w:val="left" w:pos="4320"/>
          <w:tab w:val="left" w:pos="5040"/>
          <w:tab w:val="left" w:pos="5760"/>
          <w:tab w:val="left" w:pos="6480"/>
          <w:tab w:val="left" w:pos="7200"/>
          <w:tab w:val="left" w:pos="7920"/>
          <w:tab w:val="left" w:pos="8640"/>
        </w:tabs>
        <w:ind w:left="284" w:hanging="284"/>
        <w:contextualSpacing/>
        <w:jc w:val="both"/>
        <w:rPr>
          <w:rFonts w:asciiTheme="minorHAnsi" w:hAnsiTheme="minorHAnsi"/>
          <w:sz w:val="20"/>
          <w:szCs w:val="20"/>
        </w:rPr>
      </w:pPr>
      <w:r>
        <w:rPr>
          <w:rFonts w:asciiTheme="minorHAnsi" w:hAnsiTheme="minorHAnsi"/>
          <w:sz w:val="20"/>
          <w:szCs w:val="20"/>
        </w:rPr>
        <w:t>Spory, które nie zostaną rozwiązane polubownie rozstrzygane będą przez Sąd Powszechny właściwy miejscowo dla siedziby Zamawiającego.</w:t>
      </w:r>
    </w:p>
    <w:p w:rsidR="008F4F4E" w:rsidRDefault="008F4F4E" w:rsidP="008F4F4E">
      <w:pPr>
        <w:pStyle w:val="Tekstpodstawowy"/>
        <w:tabs>
          <w:tab w:val="left" w:pos="284"/>
          <w:tab w:val="left" w:pos="36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rsidR="008F4F4E" w:rsidRDefault="008F4F4E" w:rsidP="008F4F4E">
      <w:pPr>
        <w:pStyle w:val="Tekstpodstawowy"/>
        <w:tabs>
          <w:tab w:val="left" w:pos="0"/>
          <w:tab w:val="left" w:pos="216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Pr>
          <w:rFonts w:asciiTheme="minorHAnsi" w:hAnsiTheme="minorHAnsi"/>
          <w:b/>
          <w:sz w:val="20"/>
          <w:szCs w:val="20"/>
        </w:rPr>
        <w:t>POSTANOWIENIA KOŃCOWE</w:t>
      </w:r>
    </w:p>
    <w:p w:rsidR="008F4F4E" w:rsidRDefault="008F4F4E" w:rsidP="008F4F4E">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Pr>
          <w:rFonts w:asciiTheme="minorHAnsi" w:hAnsiTheme="minorHAnsi"/>
          <w:b/>
          <w:bCs/>
          <w:sz w:val="20"/>
          <w:szCs w:val="20"/>
        </w:rPr>
        <w:t>§ 21</w:t>
      </w:r>
    </w:p>
    <w:p w:rsidR="008F4F4E" w:rsidRDefault="008F4F4E" w:rsidP="008F4F4E">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r>
        <w:rPr>
          <w:rFonts w:asciiTheme="minorHAnsi" w:hAnsiTheme="minorHAnsi"/>
          <w:sz w:val="20"/>
          <w:szCs w:val="20"/>
        </w:rPr>
        <w:t>Zmiana postanowień niniejszej umowy może nastąpić za zgodą obu Stron wyrażoną, pod rygorem nieważności, na piśmie w formie aneksu do umowy.</w:t>
      </w:r>
    </w:p>
    <w:p w:rsidR="008F4F4E" w:rsidRPr="008F4F4E" w:rsidRDefault="008F4F4E" w:rsidP="008F4F4E">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Pr>
          <w:rFonts w:asciiTheme="minorHAnsi" w:hAnsiTheme="minorHAnsi"/>
          <w:b/>
          <w:bCs/>
          <w:sz w:val="20"/>
          <w:szCs w:val="20"/>
        </w:rPr>
        <w:t>§ 22</w:t>
      </w:r>
    </w:p>
    <w:p w:rsidR="008F4F4E" w:rsidRDefault="008F4F4E" w:rsidP="008F4F4E">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r>
        <w:rPr>
          <w:rFonts w:asciiTheme="minorHAnsi" w:hAnsiTheme="minorHAnsi"/>
          <w:sz w:val="20"/>
          <w:szCs w:val="20"/>
        </w:rPr>
        <w:t>W sprawach w umowie nieuregulowanych mają zastosowanie przepisy ustawy Prawo zamówień publicznych, ustawy Prawo budowlane, Kodeksu cywilnego, Kodeksu postępowania cywilnego, ustawy o prawie autorskim i prawach pokrewnych i ustawy o finansach publicznych.</w:t>
      </w:r>
    </w:p>
    <w:p w:rsidR="008F4F4E" w:rsidRDefault="008F4F4E" w:rsidP="008F4F4E">
      <w:pPr>
        <w:jc w:val="center"/>
        <w:rPr>
          <w:rFonts w:asciiTheme="minorHAnsi" w:eastAsia="Calibri" w:hAnsiTheme="minorHAnsi"/>
          <w:b/>
          <w:sz w:val="20"/>
          <w:szCs w:val="20"/>
        </w:rPr>
      </w:pPr>
      <w:r>
        <w:rPr>
          <w:rFonts w:asciiTheme="minorHAnsi" w:eastAsia="Calibri" w:hAnsiTheme="minorHAnsi"/>
          <w:b/>
          <w:sz w:val="20"/>
          <w:szCs w:val="20"/>
        </w:rPr>
        <w:t>§23</w:t>
      </w:r>
    </w:p>
    <w:p w:rsidR="008F4F4E" w:rsidRDefault="008F4F4E" w:rsidP="008F4F4E">
      <w:pPr>
        <w:tabs>
          <w:tab w:val="num" w:pos="0"/>
        </w:tabs>
        <w:ind w:right="193"/>
        <w:jc w:val="both"/>
        <w:rPr>
          <w:rFonts w:asciiTheme="minorHAnsi" w:eastAsia="Calibri" w:hAnsiTheme="minorHAnsi"/>
          <w:color w:val="000000"/>
          <w:sz w:val="20"/>
          <w:szCs w:val="20"/>
        </w:rPr>
      </w:pPr>
      <w:r>
        <w:rPr>
          <w:rFonts w:asciiTheme="minorHAnsi" w:eastAsia="Calibri" w:hAnsiTheme="minorHAnsi"/>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F4F4E" w:rsidRDefault="008F4F4E" w:rsidP="008F4F4E">
      <w:pPr>
        <w:numPr>
          <w:ilvl w:val="0"/>
          <w:numId w:val="73"/>
        </w:numPr>
        <w:ind w:left="284" w:right="193" w:hanging="284"/>
        <w:jc w:val="both"/>
        <w:rPr>
          <w:rFonts w:asciiTheme="minorHAnsi" w:eastAsia="Calibri" w:hAnsiTheme="minorHAnsi"/>
          <w:color w:val="000000"/>
          <w:sz w:val="20"/>
          <w:szCs w:val="20"/>
        </w:rPr>
      </w:pPr>
      <w:r>
        <w:rPr>
          <w:rFonts w:asciiTheme="minorHAnsi" w:eastAsia="Calibri" w:hAnsiTheme="minorHAnsi"/>
          <w:color w:val="000000"/>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F4F4E" w:rsidRDefault="008F4F4E" w:rsidP="008F4F4E">
      <w:pPr>
        <w:numPr>
          <w:ilvl w:val="0"/>
          <w:numId w:val="73"/>
        </w:numPr>
        <w:ind w:left="284" w:right="193" w:hanging="284"/>
        <w:jc w:val="both"/>
        <w:rPr>
          <w:rFonts w:asciiTheme="minorHAnsi" w:eastAsia="Calibri" w:hAnsiTheme="minorHAnsi"/>
          <w:color w:val="000000"/>
          <w:sz w:val="20"/>
          <w:szCs w:val="20"/>
        </w:rPr>
      </w:pPr>
      <w:r>
        <w:rPr>
          <w:rFonts w:asciiTheme="minorHAnsi" w:eastAsia="Calibri" w:hAnsiTheme="minorHAnsi"/>
          <w:color w:val="000000"/>
          <w:sz w:val="20"/>
          <w:szCs w:val="20"/>
        </w:rPr>
        <w:t>Podanie danych osobowych jest dobrowolne, lecz niezbędne do wzięcia udziału w postępowaniu i zawarcia umowy.</w:t>
      </w:r>
    </w:p>
    <w:p w:rsidR="008F4F4E" w:rsidRDefault="008F4F4E" w:rsidP="008F4F4E">
      <w:pPr>
        <w:numPr>
          <w:ilvl w:val="0"/>
          <w:numId w:val="73"/>
        </w:numPr>
        <w:ind w:left="284" w:right="193" w:hanging="284"/>
        <w:jc w:val="both"/>
        <w:rPr>
          <w:rFonts w:asciiTheme="minorHAnsi" w:eastAsia="Calibri" w:hAnsiTheme="minorHAnsi"/>
          <w:color w:val="000000"/>
          <w:sz w:val="20"/>
          <w:szCs w:val="20"/>
        </w:rPr>
      </w:pPr>
      <w:r>
        <w:rPr>
          <w:rFonts w:asciiTheme="minorHAnsi" w:eastAsia="Calibri" w:hAnsiTheme="minorHAnsi"/>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F4F4E" w:rsidRDefault="008F4F4E" w:rsidP="008F4F4E">
      <w:pPr>
        <w:numPr>
          <w:ilvl w:val="0"/>
          <w:numId w:val="73"/>
        </w:numPr>
        <w:ind w:left="284" w:right="193" w:hanging="284"/>
        <w:jc w:val="both"/>
        <w:rPr>
          <w:rFonts w:asciiTheme="minorHAnsi" w:eastAsia="Calibri" w:hAnsiTheme="minorHAnsi"/>
          <w:color w:val="000000"/>
          <w:sz w:val="20"/>
          <w:szCs w:val="20"/>
        </w:rPr>
      </w:pPr>
      <w:r>
        <w:rPr>
          <w:rFonts w:asciiTheme="minorHAnsi" w:eastAsia="Calibri" w:hAnsiTheme="minorHAnsi"/>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F4F4E" w:rsidRDefault="008F4F4E" w:rsidP="008F4F4E">
      <w:pPr>
        <w:numPr>
          <w:ilvl w:val="0"/>
          <w:numId w:val="73"/>
        </w:numPr>
        <w:ind w:left="284" w:right="193" w:hanging="284"/>
        <w:jc w:val="both"/>
        <w:rPr>
          <w:rFonts w:asciiTheme="minorHAnsi" w:eastAsia="Calibri" w:hAnsiTheme="minorHAnsi"/>
          <w:color w:val="000000"/>
          <w:sz w:val="20"/>
          <w:szCs w:val="20"/>
        </w:rPr>
      </w:pPr>
      <w:r>
        <w:rPr>
          <w:rFonts w:asciiTheme="minorHAnsi" w:eastAsia="Calibri" w:hAnsiTheme="minorHAnsi"/>
          <w:color w:val="000000"/>
          <w:sz w:val="20"/>
          <w:szCs w:val="20"/>
        </w:rPr>
        <w:t>Każdej osobie, której dane są przetwarzane przysługuje:</w:t>
      </w:r>
    </w:p>
    <w:p w:rsidR="008F4F4E" w:rsidRDefault="008F4F4E" w:rsidP="008F4F4E">
      <w:pPr>
        <w:numPr>
          <w:ilvl w:val="0"/>
          <w:numId w:val="74"/>
        </w:numPr>
        <w:ind w:left="284" w:right="193" w:firstLine="0"/>
        <w:jc w:val="both"/>
        <w:rPr>
          <w:rFonts w:asciiTheme="minorHAnsi" w:eastAsia="Calibri" w:hAnsiTheme="minorHAnsi"/>
          <w:color w:val="000000"/>
          <w:sz w:val="20"/>
          <w:szCs w:val="20"/>
        </w:rPr>
      </w:pPr>
      <w:r>
        <w:rPr>
          <w:rFonts w:asciiTheme="minorHAnsi" w:eastAsia="Calibri" w:hAnsiTheme="minorHAnsi"/>
          <w:color w:val="000000"/>
          <w:sz w:val="20"/>
          <w:szCs w:val="20"/>
        </w:rPr>
        <w:t>prawo dostępu do treści swoich danych osobowych,</w:t>
      </w:r>
    </w:p>
    <w:p w:rsidR="008F4F4E" w:rsidRDefault="008F4F4E" w:rsidP="008F4F4E">
      <w:pPr>
        <w:numPr>
          <w:ilvl w:val="0"/>
          <w:numId w:val="74"/>
        </w:numPr>
        <w:ind w:left="284" w:right="193" w:firstLine="0"/>
        <w:jc w:val="both"/>
        <w:rPr>
          <w:rFonts w:asciiTheme="minorHAnsi" w:eastAsia="Calibri" w:hAnsiTheme="minorHAnsi"/>
          <w:color w:val="000000"/>
          <w:sz w:val="20"/>
          <w:szCs w:val="20"/>
        </w:rPr>
      </w:pPr>
      <w:r>
        <w:rPr>
          <w:rFonts w:asciiTheme="minorHAnsi" w:eastAsia="Calibri" w:hAnsiTheme="minorHAnsi"/>
          <w:color w:val="000000"/>
          <w:sz w:val="20"/>
          <w:szCs w:val="20"/>
        </w:rPr>
        <w:t>prawo do sprostowania swoich danych osobowych,</w:t>
      </w:r>
    </w:p>
    <w:p w:rsidR="008F4F4E" w:rsidRDefault="008F4F4E" w:rsidP="008F4F4E">
      <w:pPr>
        <w:numPr>
          <w:ilvl w:val="0"/>
          <w:numId w:val="74"/>
        </w:numPr>
        <w:ind w:left="284" w:right="193" w:firstLine="0"/>
        <w:jc w:val="both"/>
        <w:rPr>
          <w:rFonts w:asciiTheme="minorHAnsi" w:eastAsia="Calibri" w:hAnsiTheme="minorHAnsi"/>
          <w:color w:val="000000"/>
          <w:sz w:val="20"/>
          <w:szCs w:val="20"/>
        </w:rPr>
      </w:pPr>
      <w:r>
        <w:rPr>
          <w:rFonts w:asciiTheme="minorHAnsi" w:eastAsia="Calibri" w:hAnsiTheme="minorHAnsi"/>
          <w:color w:val="000000"/>
          <w:sz w:val="20"/>
          <w:szCs w:val="20"/>
        </w:rPr>
        <w:t>w zakresie wynikającym z przepisów - prawo do usunięcia swoich danych osobowych, jak również prawo do ograniczenia przetwarzania.</w:t>
      </w:r>
    </w:p>
    <w:p w:rsidR="008F4F4E" w:rsidRDefault="008F4F4E" w:rsidP="008F4F4E">
      <w:pPr>
        <w:numPr>
          <w:ilvl w:val="0"/>
          <w:numId w:val="73"/>
        </w:numPr>
        <w:ind w:left="284" w:right="193" w:hanging="357"/>
        <w:jc w:val="both"/>
        <w:rPr>
          <w:rFonts w:asciiTheme="minorHAnsi" w:eastAsia="Calibri" w:hAnsiTheme="minorHAnsi"/>
          <w:color w:val="000000"/>
          <w:sz w:val="20"/>
          <w:szCs w:val="20"/>
        </w:rPr>
      </w:pPr>
      <w:r>
        <w:rPr>
          <w:rFonts w:asciiTheme="minorHAnsi" w:eastAsia="Calibri" w:hAnsiTheme="minorHAnsi"/>
          <w:color w:val="000000"/>
          <w:sz w:val="20"/>
          <w:szCs w:val="20"/>
        </w:rPr>
        <w:t>Każdej osobie, której dane są przetwarzane przysługuje prawo wniesienia skargi do organu nadzorczego, jeśli jej zdaniem, przetwarzanie danych osobowych - narusza przepisy prawa.</w:t>
      </w:r>
    </w:p>
    <w:p w:rsidR="008F4F4E" w:rsidRDefault="008F4F4E" w:rsidP="008F4F4E">
      <w:pPr>
        <w:numPr>
          <w:ilvl w:val="0"/>
          <w:numId w:val="73"/>
        </w:numPr>
        <w:ind w:left="284" w:right="193" w:hanging="357"/>
        <w:jc w:val="both"/>
        <w:rPr>
          <w:rFonts w:asciiTheme="minorHAnsi" w:eastAsia="Calibri" w:hAnsiTheme="minorHAnsi"/>
          <w:color w:val="000000"/>
          <w:sz w:val="20"/>
          <w:szCs w:val="20"/>
        </w:rPr>
      </w:pPr>
      <w:r>
        <w:rPr>
          <w:rFonts w:asciiTheme="minorHAnsi" w:eastAsia="Calibri" w:hAnsiTheme="minorHAnsi"/>
          <w:color w:val="000000"/>
          <w:sz w:val="20"/>
          <w:szCs w:val="20"/>
        </w:rPr>
        <w:t xml:space="preserve">Kontakt z Inspektorem Ochrony Danych Zamawiającego: </w:t>
      </w:r>
      <w:hyperlink r:id="rId9" w:history="1">
        <w:r>
          <w:rPr>
            <w:rStyle w:val="Hipercze"/>
            <w:rFonts w:asciiTheme="minorHAnsi" w:eastAsia="Calibri" w:hAnsiTheme="minorHAnsi"/>
            <w:sz w:val="20"/>
            <w:szCs w:val="20"/>
          </w:rPr>
          <w:t>iod@pw.edu.pl</w:t>
        </w:r>
      </w:hyperlink>
    </w:p>
    <w:p w:rsidR="008F4F4E" w:rsidRDefault="008F4F4E" w:rsidP="008F4F4E">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contextualSpacing/>
        <w:jc w:val="center"/>
        <w:rPr>
          <w:rFonts w:asciiTheme="minorHAnsi" w:hAnsiTheme="minorHAnsi"/>
          <w:b/>
          <w:bCs/>
          <w:sz w:val="20"/>
          <w:szCs w:val="20"/>
        </w:rPr>
      </w:pPr>
    </w:p>
    <w:p w:rsidR="008F4F4E" w:rsidRDefault="008F4F4E" w:rsidP="008F4F4E">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contextualSpacing/>
        <w:jc w:val="center"/>
        <w:rPr>
          <w:rFonts w:asciiTheme="minorHAnsi" w:hAnsiTheme="minorHAnsi"/>
          <w:b/>
          <w:bCs/>
          <w:sz w:val="20"/>
          <w:szCs w:val="20"/>
        </w:rPr>
      </w:pPr>
      <w:r>
        <w:rPr>
          <w:rFonts w:asciiTheme="minorHAnsi" w:hAnsiTheme="minorHAnsi"/>
          <w:b/>
          <w:bCs/>
          <w:sz w:val="20"/>
          <w:szCs w:val="20"/>
        </w:rPr>
        <w:lastRenderedPageBreak/>
        <w:t>§ 24</w:t>
      </w:r>
    </w:p>
    <w:p w:rsidR="008F4F4E" w:rsidRDefault="008F4F4E" w:rsidP="008F4F4E">
      <w:pPr>
        <w:pStyle w:val="Tekstpodstawowy3"/>
        <w:numPr>
          <w:ilvl w:val="0"/>
          <w:numId w:val="41"/>
        </w:numPr>
        <w:ind w:left="284" w:hanging="284"/>
        <w:contextualSpacing/>
        <w:jc w:val="both"/>
        <w:rPr>
          <w:rFonts w:asciiTheme="minorHAnsi" w:hAnsiTheme="minorHAnsi" w:cs="Arial"/>
          <w:sz w:val="20"/>
          <w:szCs w:val="20"/>
        </w:rPr>
      </w:pPr>
      <w:r>
        <w:rPr>
          <w:rFonts w:asciiTheme="minorHAnsi" w:hAnsiTheme="minorHAnsi" w:cs="Arial"/>
          <w:sz w:val="20"/>
          <w:szCs w:val="20"/>
        </w:rPr>
        <w:t xml:space="preserve">Wykonawca nie może bez pisemnej zgody </w:t>
      </w:r>
      <w:r>
        <w:rPr>
          <w:rFonts w:asciiTheme="minorHAnsi" w:hAnsiTheme="minorHAnsi" w:cs="Arial"/>
          <w:bCs/>
          <w:sz w:val="20"/>
          <w:szCs w:val="20"/>
        </w:rPr>
        <w:t>Zamawiającego</w:t>
      </w:r>
      <w:r>
        <w:rPr>
          <w:rFonts w:asciiTheme="minorHAnsi" w:hAnsiTheme="minorHAnsi" w:cs="Arial"/>
          <w:sz w:val="20"/>
          <w:szCs w:val="20"/>
        </w:rPr>
        <w:t xml:space="preserve"> dokonać żadnej cesji praw związanych z realizacją niniejszej Umowy.</w:t>
      </w:r>
    </w:p>
    <w:p w:rsidR="008F4F4E" w:rsidRDefault="008F4F4E" w:rsidP="008F4F4E">
      <w:pPr>
        <w:pStyle w:val="Tekstpodstawowy3"/>
        <w:numPr>
          <w:ilvl w:val="0"/>
          <w:numId w:val="41"/>
        </w:numPr>
        <w:ind w:left="284" w:hanging="284"/>
        <w:contextualSpacing/>
        <w:jc w:val="both"/>
        <w:rPr>
          <w:rFonts w:asciiTheme="minorHAnsi" w:hAnsiTheme="minorHAnsi" w:cs="Arial"/>
          <w:sz w:val="20"/>
          <w:szCs w:val="20"/>
        </w:rPr>
      </w:pPr>
      <w:r>
        <w:rPr>
          <w:rFonts w:asciiTheme="minorHAnsi" w:hAnsiTheme="minorHAnsi" w:cs="Arial"/>
          <w:sz w:val="20"/>
          <w:szCs w:val="20"/>
        </w:rPr>
        <w:t>Umowę sporządzono w dwóch jednobrzmiących egzemplarzach zawierających komplet załączników: jeden egzemplarz dla Zamawiającego i jeden egzemplarz dla Wykonawcy.</w:t>
      </w:r>
    </w:p>
    <w:p w:rsidR="008F4F4E" w:rsidRDefault="008F4F4E" w:rsidP="008F4F4E">
      <w:pPr>
        <w:pStyle w:val="Tekstpodstawowy3"/>
        <w:numPr>
          <w:ilvl w:val="0"/>
          <w:numId w:val="41"/>
        </w:numPr>
        <w:ind w:left="284" w:hanging="284"/>
        <w:contextualSpacing/>
        <w:jc w:val="both"/>
        <w:rPr>
          <w:rFonts w:asciiTheme="minorHAnsi" w:hAnsiTheme="minorHAnsi" w:cs="Arial"/>
          <w:sz w:val="20"/>
          <w:szCs w:val="20"/>
        </w:rPr>
      </w:pPr>
      <w:r>
        <w:rPr>
          <w:rFonts w:asciiTheme="minorHAnsi" w:hAnsiTheme="minorHAnsi" w:cs="Arial"/>
          <w:sz w:val="20"/>
          <w:szCs w:val="20"/>
        </w:rPr>
        <w:t>Umowa wchodzi w życie z dniem jej podpisania.</w:t>
      </w:r>
    </w:p>
    <w:p w:rsidR="008F4F4E" w:rsidRDefault="008F4F4E" w:rsidP="008F4F4E">
      <w:pPr>
        <w:spacing w:after="120"/>
        <w:contextualSpacing/>
        <w:rPr>
          <w:rFonts w:asciiTheme="minorHAnsi" w:hAnsiTheme="minorHAnsi"/>
          <w:b/>
          <w:sz w:val="20"/>
          <w:szCs w:val="20"/>
          <w:u w:val="single"/>
        </w:rPr>
      </w:pPr>
    </w:p>
    <w:p w:rsidR="008F4F4E" w:rsidRDefault="008F4F4E" w:rsidP="008F4F4E">
      <w:pPr>
        <w:spacing w:after="120"/>
        <w:contextualSpacing/>
        <w:rPr>
          <w:rFonts w:asciiTheme="minorHAnsi" w:hAnsiTheme="minorHAnsi"/>
          <w:b/>
          <w:sz w:val="20"/>
          <w:szCs w:val="20"/>
          <w:u w:val="single"/>
        </w:rPr>
      </w:pPr>
      <w:r>
        <w:rPr>
          <w:rFonts w:asciiTheme="minorHAnsi" w:hAnsiTheme="minorHAnsi"/>
          <w:b/>
          <w:sz w:val="20"/>
          <w:szCs w:val="20"/>
          <w:u w:val="single"/>
        </w:rPr>
        <w:t>Załączniki do Umowy:</w:t>
      </w:r>
    </w:p>
    <w:p w:rsidR="008F4F4E" w:rsidRDefault="008F4F4E" w:rsidP="008F4F4E">
      <w:pPr>
        <w:pStyle w:val="Akapitzlist"/>
        <w:numPr>
          <w:ilvl w:val="0"/>
          <w:numId w:val="75"/>
        </w:numPr>
        <w:spacing w:after="120"/>
        <w:ind w:left="284" w:hanging="284"/>
        <w:contextualSpacing/>
        <w:rPr>
          <w:rFonts w:asciiTheme="minorHAnsi" w:hAnsiTheme="minorHAnsi"/>
          <w:sz w:val="20"/>
          <w:szCs w:val="20"/>
        </w:rPr>
      </w:pPr>
      <w:r>
        <w:rPr>
          <w:rFonts w:asciiTheme="minorHAnsi" w:hAnsiTheme="minorHAnsi"/>
          <w:sz w:val="20"/>
          <w:szCs w:val="20"/>
        </w:rPr>
        <w:t>Oferta  Wykonawcy z dnia …………………</w:t>
      </w:r>
    </w:p>
    <w:p w:rsidR="008F4F4E" w:rsidRPr="00053161" w:rsidRDefault="008F4F4E" w:rsidP="008F4F4E">
      <w:pPr>
        <w:pStyle w:val="Akapitzlist"/>
        <w:numPr>
          <w:ilvl w:val="0"/>
          <w:numId w:val="75"/>
        </w:numPr>
        <w:spacing w:after="120"/>
        <w:ind w:left="284" w:hanging="284"/>
        <w:contextualSpacing/>
        <w:rPr>
          <w:rFonts w:asciiTheme="minorHAnsi" w:hAnsiTheme="minorHAnsi"/>
          <w:sz w:val="20"/>
          <w:szCs w:val="20"/>
        </w:rPr>
      </w:pPr>
      <w:r>
        <w:rPr>
          <w:rFonts w:asciiTheme="minorHAnsi" w:hAnsiTheme="minorHAnsi"/>
          <w:bCs/>
          <w:sz w:val="20"/>
          <w:szCs w:val="20"/>
        </w:rPr>
        <w:t>ZAPYTANIE OFERTOWE z dn.16.12</w:t>
      </w:r>
      <w:r>
        <w:rPr>
          <w:rFonts w:asciiTheme="minorHAnsi" w:hAnsiTheme="minorHAnsi"/>
          <w:bCs/>
          <w:sz w:val="20"/>
          <w:szCs w:val="20"/>
        </w:rPr>
        <w:t xml:space="preserve">.2020 r </w:t>
      </w:r>
    </w:p>
    <w:p w:rsidR="008F4F4E" w:rsidRPr="00182737" w:rsidRDefault="008F4F4E" w:rsidP="008F4F4E">
      <w:pPr>
        <w:rPr>
          <w:rFonts w:asciiTheme="minorHAnsi" w:hAnsiTheme="minorHAnsi"/>
          <w:color w:val="7030A0"/>
        </w:rPr>
      </w:pPr>
    </w:p>
    <w:p w:rsidR="008F4F4E" w:rsidRPr="00A12024" w:rsidRDefault="008F4F4E" w:rsidP="008F4F4E">
      <w:pPr>
        <w:ind w:left="708" w:right="-111"/>
        <w:rPr>
          <w:rFonts w:asciiTheme="minorHAnsi" w:hAnsiTheme="minorHAnsi"/>
          <w:b/>
          <w:sz w:val="20"/>
          <w:szCs w:val="20"/>
          <w:lang w:eastAsia="pl-PL"/>
        </w:rPr>
      </w:pPr>
    </w:p>
    <w:p w:rsidR="008F4F4E" w:rsidRPr="00A12024" w:rsidRDefault="008F4F4E" w:rsidP="008F4F4E">
      <w:pPr>
        <w:ind w:right="-111"/>
        <w:jc w:val="center"/>
        <w:rPr>
          <w:rFonts w:asciiTheme="minorHAnsi" w:hAnsiTheme="minorHAnsi"/>
          <w:b/>
          <w:sz w:val="20"/>
          <w:szCs w:val="20"/>
        </w:rPr>
      </w:pPr>
      <w:r w:rsidRPr="00A12024">
        <w:rPr>
          <w:rFonts w:asciiTheme="minorHAnsi" w:hAnsiTheme="minorHAnsi"/>
          <w:b/>
          <w:sz w:val="20"/>
          <w:szCs w:val="20"/>
        </w:rPr>
        <w:t>ZAMAWIAJĄCY</w:t>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t>WYKONAWCA</w:t>
      </w:r>
    </w:p>
    <w:p w:rsidR="008F4F4E" w:rsidRPr="00E91A57" w:rsidRDefault="008F4F4E" w:rsidP="008F4F4E">
      <w:pPr>
        <w:pStyle w:val="Nagwek1"/>
        <w:numPr>
          <w:ilvl w:val="0"/>
          <w:numId w:val="0"/>
        </w:numPr>
        <w:ind w:right="-111"/>
        <w:jc w:val="center"/>
        <w:rPr>
          <w:rFonts w:asciiTheme="minorHAnsi" w:hAnsiTheme="minorHAnsi" w:cs="Arial"/>
          <w:sz w:val="20"/>
          <w:szCs w:val="20"/>
        </w:rPr>
      </w:pPr>
    </w:p>
    <w:p w:rsidR="008F4F4E" w:rsidRDefault="008F4F4E" w:rsidP="008F4F4E">
      <w:pPr>
        <w:pStyle w:val="Tekstpodstawowy21"/>
        <w:widowControl/>
        <w:suppressAutoHyphens w:val="0"/>
        <w:autoSpaceDE/>
        <w:spacing w:after="120" w:line="276" w:lineRule="auto"/>
        <w:ind w:right="-111"/>
        <w:jc w:val="center"/>
        <w:rPr>
          <w:rFonts w:asciiTheme="minorHAnsi" w:hAnsiTheme="minorHAnsi"/>
        </w:rPr>
      </w:pPr>
    </w:p>
    <w:p w:rsidR="008F4F4E" w:rsidRPr="00DF1700" w:rsidRDefault="008F4F4E" w:rsidP="008F4F4E">
      <w:pPr>
        <w:pStyle w:val="Zwykytekst"/>
        <w:spacing w:after="120" w:line="360" w:lineRule="auto"/>
        <w:ind w:left="4956" w:firstLine="708"/>
        <w:jc w:val="both"/>
        <w:rPr>
          <w:rFonts w:asciiTheme="minorHAnsi" w:hAnsiTheme="minorHAnsi" w:cs="Arial"/>
          <w:i/>
        </w:rPr>
      </w:pPr>
      <w:r>
        <w:rPr>
          <w:rFonts w:asciiTheme="minorHAnsi" w:hAnsiTheme="minorHAnsi" w:cs="Arial"/>
          <w:i/>
        </w:rPr>
        <w:t>\</w:t>
      </w:r>
    </w:p>
    <w:p w:rsidR="008F4F4E" w:rsidRDefault="008F4F4E" w:rsidP="00B66484">
      <w:pPr>
        <w:jc w:val="both"/>
        <w:rPr>
          <w:rFonts w:asciiTheme="minorHAnsi" w:hAnsiTheme="minorHAnsi"/>
          <w:sz w:val="20"/>
          <w:szCs w:val="20"/>
        </w:rPr>
      </w:pPr>
    </w:p>
    <w:p w:rsidR="008F4F4E" w:rsidRDefault="008F4F4E" w:rsidP="00B66484">
      <w:pPr>
        <w:jc w:val="both"/>
        <w:rPr>
          <w:rFonts w:asciiTheme="minorHAnsi" w:hAnsiTheme="minorHAnsi"/>
          <w:sz w:val="20"/>
          <w:szCs w:val="20"/>
        </w:rPr>
      </w:pPr>
    </w:p>
    <w:p w:rsidR="008F4F4E" w:rsidRDefault="008F4F4E" w:rsidP="00B66484">
      <w:pPr>
        <w:jc w:val="both"/>
        <w:rPr>
          <w:rFonts w:asciiTheme="minorHAnsi" w:hAnsiTheme="minorHAnsi"/>
          <w:sz w:val="20"/>
          <w:szCs w:val="20"/>
        </w:rPr>
      </w:pPr>
    </w:p>
    <w:p w:rsidR="008F4F4E" w:rsidRDefault="008F4F4E" w:rsidP="00B66484">
      <w:pPr>
        <w:jc w:val="both"/>
        <w:rPr>
          <w:rFonts w:asciiTheme="minorHAnsi" w:hAnsiTheme="minorHAnsi"/>
          <w:sz w:val="20"/>
          <w:szCs w:val="20"/>
        </w:rPr>
      </w:pPr>
    </w:p>
    <w:p w:rsidR="008F4F4E" w:rsidRDefault="008F4F4E" w:rsidP="00B66484">
      <w:pPr>
        <w:jc w:val="both"/>
        <w:rPr>
          <w:rFonts w:asciiTheme="minorHAnsi" w:hAnsiTheme="minorHAnsi"/>
          <w:sz w:val="20"/>
          <w:szCs w:val="20"/>
        </w:rPr>
      </w:pPr>
    </w:p>
    <w:p w:rsidR="008F4F4E" w:rsidRDefault="008F4F4E" w:rsidP="00B66484">
      <w:pPr>
        <w:jc w:val="both"/>
        <w:rPr>
          <w:rFonts w:asciiTheme="minorHAnsi" w:hAnsiTheme="minorHAnsi"/>
          <w:sz w:val="20"/>
          <w:szCs w:val="20"/>
        </w:rPr>
      </w:pPr>
    </w:p>
    <w:p w:rsidR="008F4F4E" w:rsidRDefault="008F4F4E" w:rsidP="00B66484">
      <w:pPr>
        <w:jc w:val="both"/>
        <w:rPr>
          <w:rFonts w:asciiTheme="minorHAnsi" w:hAnsiTheme="minorHAnsi"/>
          <w:sz w:val="20"/>
          <w:szCs w:val="20"/>
        </w:rPr>
      </w:pPr>
    </w:p>
    <w:p w:rsidR="008F4F4E" w:rsidRDefault="008F4F4E" w:rsidP="00B66484">
      <w:pPr>
        <w:jc w:val="both"/>
        <w:rPr>
          <w:rFonts w:asciiTheme="minorHAnsi" w:hAnsiTheme="minorHAnsi"/>
          <w:sz w:val="20"/>
          <w:szCs w:val="20"/>
        </w:rPr>
      </w:pPr>
    </w:p>
    <w:p w:rsidR="008504AD" w:rsidRPr="00E91A57" w:rsidRDefault="008504AD" w:rsidP="008504AD">
      <w:pPr>
        <w:pStyle w:val="Nagwek1"/>
        <w:numPr>
          <w:ilvl w:val="0"/>
          <w:numId w:val="0"/>
        </w:numPr>
        <w:ind w:right="-111"/>
        <w:jc w:val="center"/>
        <w:rPr>
          <w:rFonts w:asciiTheme="minorHAnsi" w:hAnsiTheme="minorHAnsi" w:cs="Arial"/>
          <w:sz w:val="20"/>
          <w:szCs w:val="20"/>
        </w:rPr>
      </w:pPr>
    </w:p>
    <w:p w:rsidR="008504AD" w:rsidRDefault="008504AD" w:rsidP="008504AD">
      <w:pPr>
        <w:pStyle w:val="Tekstpodstawowy21"/>
        <w:widowControl/>
        <w:suppressAutoHyphens w:val="0"/>
        <w:autoSpaceDE/>
        <w:spacing w:after="120" w:line="276" w:lineRule="auto"/>
        <w:ind w:right="-111"/>
        <w:jc w:val="center"/>
        <w:rPr>
          <w:rFonts w:asciiTheme="minorHAnsi" w:hAnsiTheme="minorHAnsi"/>
        </w:rPr>
      </w:pPr>
    </w:p>
    <w:p w:rsidR="008504AD" w:rsidRDefault="008504AD" w:rsidP="008504AD">
      <w:pPr>
        <w:pStyle w:val="Tekstpodstawowy21"/>
        <w:widowControl/>
        <w:suppressAutoHyphens w:val="0"/>
        <w:autoSpaceDE/>
        <w:spacing w:after="120" w:line="276" w:lineRule="auto"/>
        <w:jc w:val="center"/>
        <w:rPr>
          <w:rFonts w:asciiTheme="minorHAnsi" w:hAnsiTheme="minorHAnsi"/>
        </w:rPr>
      </w:pPr>
    </w:p>
    <w:p w:rsidR="008504AD" w:rsidRPr="00012CDF" w:rsidRDefault="008504AD" w:rsidP="008504AD">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Pr="00012CDF">
        <w:rPr>
          <w:rFonts w:asciiTheme="minorHAnsi" w:hAnsiTheme="minorHAnsi"/>
          <w:b/>
          <w:color w:val="auto"/>
          <w:sz w:val="20"/>
          <w:szCs w:val="20"/>
        </w:rPr>
        <w:t>ałącznik 2</w:t>
      </w:r>
    </w:p>
    <w:p w:rsidR="008504AD" w:rsidRDefault="008504AD" w:rsidP="008504AD">
      <w:pPr>
        <w:pStyle w:val="Default"/>
        <w:jc w:val="right"/>
        <w:rPr>
          <w:rFonts w:asciiTheme="minorHAnsi" w:hAnsiTheme="minorHAnsi"/>
          <w:color w:val="auto"/>
          <w:sz w:val="20"/>
          <w:szCs w:val="20"/>
        </w:rPr>
      </w:pP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8504AD" w:rsidRPr="00C46EF7" w:rsidRDefault="008504AD" w:rsidP="008504AD">
      <w:pPr>
        <w:pStyle w:val="Default"/>
        <w:jc w:val="both"/>
        <w:rPr>
          <w:rFonts w:asciiTheme="minorHAnsi" w:hAnsiTheme="minorHAnsi"/>
          <w:color w:val="auto"/>
          <w:sz w:val="16"/>
          <w:szCs w:val="16"/>
        </w:rPr>
      </w:pPr>
    </w:p>
    <w:p w:rsidR="008504AD" w:rsidRPr="00053161" w:rsidRDefault="008504AD" w:rsidP="00053161">
      <w:pPr>
        <w:jc w:val="both"/>
        <w:rPr>
          <w:rFonts w:asciiTheme="minorHAnsi" w:hAnsiTheme="minorHAnsi"/>
          <w:bCs/>
          <w:sz w:val="20"/>
          <w:szCs w:val="20"/>
        </w:rPr>
      </w:pPr>
      <w:r w:rsidRPr="005A4513">
        <w:rPr>
          <w:rFonts w:asciiTheme="minorHAnsi" w:hAnsiTheme="minorHAnsi"/>
          <w:sz w:val="20"/>
          <w:szCs w:val="20"/>
        </w:rPr>
        <w:t xml:space="preserve">Nawiązując do ogłoszenia w postępowaniu o zamówienie publiczne prowadzonym w trybie </w:t>
      </w:r>
      <w:r>
        <w:rPr>
          <w:rFonts w:asciiTheme="minorHAnsi" w:hAnsiTheme="minorHAnsi"/>
          <w:sz w:val="20"/>
          <w:szCs w:val="20"/>
        </w:rPr>
        <w:t xml:space="preserve">zapytania ofertowego na </w:t>
      </w:r>
      <w:bookmarkStart w:id="12" w:name="_Hlk4869282"/>
      <w:r w:rsidR="00141330" w:rsidRPr="00182737">
        <w:rPr>
          <w:rFonts w:asciiTheme="minorHAnsi" w:hAnsiTheme="minorHAnsi"/>
          <w:b/>
          <w:i/>
          <w:sz w:val="20"/>
          <w:szCs w:val="20"/>
        </w:rPr>
        <w:t>„</w:t>
      </w:r>
      <w:r w:rsidR="00053161">
        <w:rPr>
          <w:rFonts w:asciiTheme="minorHAnsi" w:hAnsiTheme="minorHAnsi"/>
          <w:b/>
          <w:sz w:val="20"/>
          <w:szCs w:val="20"/>
        </w:rPr>
        <w:t xml:space="preserve">Przygotowanie dokumentacji technicznej Laboratorium samolotów i </w:t>
      </w:r>
      <w:proofErr w:type="spellStart"/>
      <w:r w:rsidR="00053161">
        <w:rPr>
          <w:rFonts w:asciiTheme="minorHAnsi" w:hAnsiTheme="minorHAnsi"/>
          <w:b/>
          <w:sz w:val="20"/>
          <w:szCs w:val="20"/>
        </w:rPr>
        <w:t>bezzałogowców</w:t>
      </w:r>
      <w:proofErr w:type="spellEnd"/>
      <w:r w:rsidR="00053161">
        <w:rPr>
          <w:rFonts w:asciiTheme="minorHAnsi" w:hAnsiTheme="minorHAnsi"/>
          <w:b/>
          <w:sz w:val="20"/>
          <w:szCs w:val="20"/>
        </w:rPr>
        <w:t xml:space="preserve"> na potrzeby realizacji</w:t>
      </w:r>
      <w:r w:rsidR="00053161" w:rsidRPr="00F25C7D">
        <w:rPr>
          <w:rFonts w:asciiTheme="minorHAnsi" w:hAnsiTheme="minorHAnsi"/>
          <w:bCs/>
          <w:sz w:val="20"/>
          <w:szCs w:val="20"/>
        </w:rPr>
        <w:t xml:space="preserve"> projektu „</w:t>
      </w:r>
      <w:r w:rsidR="00053161" w:rsidRPr="00F25C7D">
        <w:rPr>
          <w:rFonts w:asciiTheme="minorHAnsi" w:hAnsiTheme="minorHAnsi" w:cstheme="minorHAnsi"/>
          <w:i/>
          <w:sz w:val="20"/>
          <w:szCs w:val="20"/>
        </w:rPr>
        <w:t xml:space="preserve">Terenowy poligon doświadczalno-wdrożeniowy w powiecie przasnyskim” </w:t>
      </w:r>
      <w:r w:rsidR="00053161" w:rsidRPr="00F25C7D">
        <w:rPr>
          <w:rFonts w:asciiTheme="minorHAnsi" w:hAnsiTheme="minorHAnsi"/>
          <w:bCs/>
          <w:sz w:val="20"/>
          <w:szCs w:val="20"/>
        </w:rPr>
        <w:t>RPMA.01.01.00-14-9875/1</w:t>
      </w:r>
      <w:r w:rsidR="00053161">
        <w:rPr>
          <w:rFonts w:asciiTheme="minorHAnsi" w:hAnsiTheme="minorHAnsi"/>
          <w:bCs/>
          <w:sz w:val="20"/>
          <w:szCs w:val="20"/>
        </w:rPr>
        <w:t>7</w:t>
      </w:r>
      <w:r w:rsidR="00053161" w:rsidRPr="00F25C7D">
        <w:rPr>
          <w:rFonts w:asciiTheme="minorHAnsi" w:hAnsiTheme="minorHAnsi"/>
          <w:bCs/>
          <w:sz w:val="20"/>
          <w:szCs w:val="20"/>
        </w:rPr>
        <w:t xml:space="preserve"> dla Instytutu Techniki Lotniczej i Mechaniki Stosowanej Wydziału Mechanicznego Energetyki i Lotnictwa Politechniki Warszawskiej</w:t>
      </w:r>
      <w:bookmarkEnd w:id="12"/>
      <w:r w:rsidR="00141330" w:rsidRPr="00182737">
        <w:rPr>
          <w:rFonts w:asciiTheme="minorHAnsi" w:hAnsiTheme="minorHAnsi"/>
          <w:sz w:val="20"/>
          <w:szCs w:val="20"/>
        </w:rPr>
        <w:t>,</w:t>
      </w:r>
      <w:r w:rsidR="00141330">
        <w:rPr>
          <w:rFonts w:asciiTheme="minorHAnsi" w:hAnsiTheme="minorHAnsi"/>
          <w:sz w:val="20"/>
          <w:szCs w:val="20"/>
        </w:rPr>
        <w:t xml:space="preserve"> </w:t>
      </w:r>
      <w:r w:rsidRPr="005A4513">
        <w:rPr>
          <w:rFonts w:asciiTheme="minorHAnsi" w:hAnsiTheme="minorHAnsi"/>
          <w:sz w:val="20"/>
          <w:szCs w:val="20"/>
        </w:rPr>
        <w:t xml:space="preserve">my niżej podpisani: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8504AD" w:rsidRPr="005A4513"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r w:rsidR="00183640">
        <w:rPr>
          <w:rFonts w:asciiTheme="minorHAnsi" w:hAnsiTheme="minorHAnsi"/>
          <w:color w:val="auto"/>
          <w:sz w:val="20"/>
          <w:szCs w:val="20"/>
        </w:rPr>
        <w:t>w tym:</w:t>
      </w:r>
    </w:p>
    <w:p w:rsidR="00183640" w:rsidRPr="00183640" w:rsidRDefault="00183640" w:rsidP="004E4E30">
      <w:pPr>
        <w:pStyle w:val="Akapitzlist"/>
        <w:numPr>
          <w:ilvl w:val="0"/>
          <w:numId w:val="58"/>
        </w:numPr>
        <w:jc w:val="both"/>
        <w:rPr>
          <w:rFonts w:asciiTheme="minorHAnsi" w:hAnsiTheme="minorHAnsi"/>
          <w:sz w:val="20"/>
          <w:szCs w:val="20"/>
        </w:rPr>
      </w:pPr>
      <w:r w:rsidRPr="00183640">
        <w:rPr>
          <w:rFonts w:asciiTheme="minorHAnsi" w:hAnsiTheme="minorHAnsi"/>
          <w:sz w:val="20"/>
          <w:szCs w:val="20"/>
        </w:rPr>
        <w:t xml:space="preserve">za wykonanie dokumentacji projektowej, o których mowa w § 1 pkt 1 niniejszej umowy w wysokości netto …….. PLN (słownie: ………….); </w:t>
      </w:r>
    </w:p>
    <w:p w:rsidR="00183640" w:rsidRPr="00183640" w:rsidRDefault="00183640" w:rsidP="004E4E30">
      <w:pPr>
        <w:pStyle w:val="Akapitzlist"/>
        <w:numPr>
          <w:ilvl w:val="0"/>
          <w:numId w:val="58"/>
        </w:numPr>
        <w:jc w:val="both"/>
        <w:rPr>
          <w:rFonts w:asciiTheme="minorHAnsi" w:hAnsiTheme="minorHAnsi"/>
          <w:sz w:val="20"/>
          <w:szCs w:val="20"/>
        </w:rPr>
      </w:pPr>
      <w:r w:rsidRPr="00183640">
        <w:rPr>
          <w:rFonts w:asciiTheme="minorHAnsi" w:hAnsiTheme="minorHAnsi"/>
          <w:sz w:val="20"/>
          <w:szCs w:val="20"/>
        </w:rPr>
        <w:t xml:space="preserve">za wsparcie Zamawiającego w trakcie przetargu na wykonanie robót budowlanych zgodnie </w:t>
      </w:r>
      <w:r w:rsidRPr="00183640">
        <w:rPr>
          <w:rFonts w:asciiTheme="minorHAnsi" w:hAnsiTheme="minorHAnsi"/>
          <w:sz w:val="20"/>
          <w:szCs w:val="20"/>
        </w:rPr>
        <w:br/>
        <w:t>z § 1 pkt 2 niniejszej umowy, w wysokości netto ……. PLN (słownie: …………..) ;</w:t>
      </w:r>
    </w:p>
    <w:p w:rsidR="00183640" w:rsidRPr="00183640" w:rsidRDefault="00183640" w:rsidP="004E4E30">
      <w:pPr>
        <w:pStyle w:val="Akapitzlist"/>
        <w:numPr>
          <w:ilvl w:val="0"/>
          <w:numId w:val="58"/>
        </w:numPr>
        <w:jc w:val="both"/>
        <w:rPr>
          <w:rFonts w:asciiTheme="minorHAnsi" w:hAnsiTheme="minorHAnsi"/>
          <w:sz w:val="20"/>
          <w:szCs w:val="20"/>
        </w:rPr>
      </w:pPr>
      <w:r w:rsidRPr="00183640">
        <w:rPr>
          <w:rFonts w:asciiTheme="minorHAnsi" w:hAnsiTheme="minorHAnsi"/>
          <w:sz w:val="20"/>
          <w:szCs w:val="20"/>
        </w:rPr>
        <w:t xml:space="preserve">za sprawowanie nadzoru autorskiego, o którym mowa w § 1 pkt 3 niniejszej umowy, </w:t>
      </w:r>
      <w:r w:rsidRPr="00183640">
        <w:rPr>
          <w:rFonts w:asciiTheme="minorHAnsi" w:hAnsiTheme="minorHAnsi"/>
          <w:sz w:val="20"/>
          <w:szCs w:val="20"/>
        </w:rPr>
        <w:br/>
        <w:t xml:space="preserve">w wysokości netto …………  PLN (słownie: ……… ).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Pr>
          <w:rFonts w:asciiTheme="minorHAnsi" w:hAnsiTheme="minorHAnsi"/>
          <w:color w:val="auto"/>
          <w:sz w:val="20"/>
          <w:szCs w:val="20"/>
        </w:rPr>
        <w:t xml:space="preserve"> do </w:t>
      </w:r>
      <w:r w:rsidR="008F4F4E">
        <w:rPr>
          <w:rFonts w:asciiTheme="minorHAnsi" w:hAnsiTheme="minorHAnsi"/>
          <w:color w:val="auto"/>
          <w:sz w:val="20"/>
          <w:szCs w:val="20"/>
        </w:rPr>
        <w:t>…… dni od daty podpisania umowy.</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8504AD" w:rsidRDefault="008504AD" w:rsidP="008504AD">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8504AD" w:rsidRPr="00F849E0" w:rsidRDefault="008504AD" w:rsidP="008504AD">
      <w:pPr>
        <w:pStyle w:val="Tekstpodstawowy"/>
        <w:spacing w:after="0"/>
        <w:jc w:val="both"/>
        <w:rPr>
          <w:rFonts w:asciiTheme="minorHAnsi" w:hAnsiTheme="minorHAnsi"/>
          <w:sz w:val="20"/>
          <w:szCs w:val="20"/>
        </w:rPr>
      </w:pPr>
      <w:r w:rsidRPr="004962B0">
        <w:rPr>
          <w:rFonts w:asciiTheme="minorHAnsi" w:hAnsiTheme="minorHAnsi"/>
          <w:sz w:val="20"/>
          <w:szCs w:val="20"/>
        </w:rPr>
        <w:t xml:space="preserve">9. OŚWIADCZAMY, zgodnie z art. 22 ust. 1 i art. art. 24 ustawy z dnia 29 stycznia 2004 r. Prawo zamówień Publicznych – </w:t>
      </w:r>
      <w:r w:rsidRPr="004962B0">
        <w:rPr>
          <w:rFonts w:ascii="Calibri" w:hAnsi="Calibri" w:cs="Arial"/>
          <w:sz w:val="20"/>
          <w:szCs w:val="20"/>
        </w:rPr>
        <w:t>201</w:t>
      </w:r>
      <w:r w:rsidR="0067089A" w:rsidRPr="004962B0">
        <w:rPr>
          <w:rFonts w:ascii="Calibri" w:hAnsi="Calibri" w:cs="Arial"/>
          <w:sz w:val="20"/>
          <w:szCs w:val="20"/>
        </w:rPr>
        <w:t>8</w:t>
      </w:r>
      <w:r w:rsidRPr="004962B0">
        <w:rPr>
          <w:rFonts w:ascii="Calibri" w:hAnsi="Calibri" w:cs="Arial"/>
          <w:sz w:val="20"/>
          <w:szCs w:val="20"/>
        </w:rPr>
        <w:t xml:space="preserve"> r. poz. </w:t>
      </w:r>
      <w:r w:rsidR="0067089A" w:rsidRPr="004962B0">
        <w:rPr>
          <w:rFonts w:ascii="Calibri" w:hAnsi="Calibri" w:cs="Arial"/>
          <w:sz w:val="20"/>
          <w:szCs w:val="20"/>
        </w:rPr>
        <w:t>1986</w:t>
      </w:r>
      <w:r w:rsidRPr="004962B0">
        <w:rPr>
          <w:rFonts w:ascii="Calibri" w:hAnsi="Calibri" w:cs="Arial"/>
          <w:sz w:val="20"/>
          <w:szCs w:val="20"/>
        </w:rPr>
        <w:t xml:space="preserve"> </w:t>
      </w:r>
      <w:r w:rsidR="0067089A" w:rsidRPr="004962B0">
        <w:rPr>
          <w:rFonts w:ascii="Calibri" w:hAnsi="Calibri" w:cs="Arial"/>
          <w:sz w:val="20"/>
          <w:szCs w:val="20"/>
        </w:rPr>
        <w:t>ze</w:t>
      </w:r>
      <w:r w:rsidRPr="004962B0">
        <w:rPr>
          <w:rFonts w:ascii="Calibri" w:hAnsi="Calibri" w:cs="Arial"/>
          <w:sz w:val="20"/>
          <w:szCs w:val="20"/>
        </w:rPr>
        <w:t xml:space="preserve"> zm</w:t>
      </w:r>
      <w:r w:rsidRPr="004962B0">
        <w:rPr>
          <w:rFonts w:asciiTheme="minorHAnsi" w:hAnsiTheme="minorHAnsi"/>
          <w:sz w:val="20"/>
          <w:szCs w:val="20"/>
        </w:rPr>
        <w:t>.), oświadczam</w:t>
      </w:r>
      <w:r w:rsidRPr="00F849E0">
        <w:rPr>
          <w:rFonts w:asciiTheme="minorHAnsi" w:hAnsiTheme="minorHAnsi"/>
          <w:sz w:val="20"/>
          <w:szCs w:val="20"/>
        </w:rPr>
        <w:t xml:space="preserve">, że: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lastRenderedPageBreak/>
        <w:t xml:space="preserve">nie podlegam wykluczeniu z postępowania o udzielenie zamówienia na mocy o art. 24 ust. 1 ustawy Prawo zamówień Publicznych.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p>
    <w:p w:rsidR="008504AD" w:rsidRDefault="008504AD" w:rsidP="008504AD">
      <w:pPr>
        <w:pStyle w:val="Default"/>
        <w:jc w:val="both"/>
        <w:rPr>
          <w:rFonts w:asciiTheme="minorHAnsi" w:hAnsiTheme="minorHAnsi"/>
          <w:color w:val="auto"/>
          <w:sz w:val="20"/>
          <w:szCs w:val="20"/>
        </w:rPr>
      </w:pPr>
    </w:p>
    <w:p w:rsidR="008504AD" w:rsidRPr="002615AC" w:rsidRDefault="008504AD" w:rsidP="008504AD">
      <w:pPr>
        <w:pStyle w:val="Default"/>
        <w:rPr>
          <w:rFonts w:asciiTheme="minorHAnsi" w:hAnsiTheme="minorHAnsi"/>
          <w:color w:val="auto"/>
          <w:sz w:val="20"/>
          <w:szCs w:val="20"/>
        </w:rPr>
      </w:pPr>
      <w:r w:rsidRPr="002615AC">
        <w:rPr>
          <w:rFonts w:asciiTheme="minorHAnsi" w:hAnsiTheme="minorHAnsi"/>
          <w:color w:val="auto"/>
          <w:sz w:val="20"/>
          <w:szCs w:val="20"/>
        </w:rPr>
        <w:t>_</w:t>
      </w:r>
      <w:r w:rsidR="00053161">
        <w:rPr>
          <w:rFonts w:asciiTheme="minorHAnsi" w:hAnsiTheme="minorHAnsi"/>
          <w:color w:val="auto"/>
          <w:sz w:val="20"/>
          <w:szCs w:val="20"/>
        </w:rPr>
        <w:t>_________________ dnia __ __ 2020</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8504AD" w:rsidRDefault="008504AD" w:rsidP="008504AD">
      <w:pPr>
        <w:rPr>
          <w:rFonts w:asciiTheme="minorHAnsi" w:hAnsiTheme="minorHAnsi"/>
          <w:i/>
          <w:iCs/>
          <w:sz w:val="20"/>
          <w:szCs w:val="20"/>
        </w:rPr>
      </w:pPr>
      <w:r w:rsidRPr="002615AC">
        <w:rPr>
          <w:rFonts w:asciiTheme="minorHAnsi" w:hAnsiTheme="minorHAnsi"/>
          <w:i/>
          <w:iCs/>
          <w:sz w:val="20"/>
          <w:szCs w:val="20"/>
        </w:rPr>
        <w:t>(pieczęć i podpis Wykonawcy)</w:t>
      </w:r>
    </w:p>
    <w:p w:rsidR="008504AD" w:rsidRPr="00F849E0" w:rsidRDefault="008504AD" w:rsidP="008504AD">
      <w:pPr>
        <w:rPr>
          <w:rFonts w:asciiTheme="minorHAnsi" w:hAnsiTheme="minorHAnsi"/>
          <w:sz w:val="20"/>
          <w:szCs w:val="20"/>
        </w:rPr>
      </w:pPr>
    </w:p>
    <w:p w:rsidR="008504AD" w:rsidRDefault="008504AD"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8F4F4E" w:rsidRDefault="008F4F4E" w:rsidP="008504AD">
      <w:pPr>
        <w:spacing w:line="288" w:lineRule="auto"/>
        <w:jc w:val="right"/>
        <w:rPr>
          <w:rFonts w:asciiTheme="minorHAnsi" w:hAnsiTheme="minorHAnsi"/>
          <w:sz w:val="20"/>
          <w:szCs w:val="20"/>
        </w:rPr>
      </w:pPr>
    </w:p>
    <w:p w:rsidR="008F4F4E" w:rsidRDefault="008F4F4E" w:rsidP="008504AD">
      <w:pPr>
        <w:spacing w:line="288" w:lineRule="auto"/>
        <w:jc w:val="right"/>
        <w:rPr>
          <w:rFonts w:asciiTheme="minorHAnsi" w:hAnsiTheme="minorHAnsi"/>
          <w:sz w:val="20"/>
          <w:szCs w:val="20"/>
        </w:rPr>
      </w:pPr>
    </w:p>
    <w:p w:rsidR="008F4F4E" w:rsidRDefault="008F4F4E" w:rsidP="008504AD">
      <w:pPr>
        <w:spacing w:line="288" w:lineRule="auto"/>
        <w:jc w:val="right"/>
        <w:rPr>
          <w:rFonts w:asciiTheme="minorHAnsi" w:hAnsiTheme="minorHAnsi"/>
          <w:sz w:val="20"/>
          <w:szCs w:val="20"/>
        </w:rPr>
      </w:pPr>
    </w:p>
    <w:p w:rsidR="008504AD" w:rsidRPr="0012096E" w:rsidRDefault="008504AD" w:rsidP="008504AD">
      <w:pPr>
        <w:spacing w:line="288" w:lineRule="auto"/>
        <w:jc w:val="right"/>
        <w:rPr>
          <w:rFonts w:asciiTheme="minorHAnsi" w:hAnsiTheme="minorHAnsi"/>
        </w:rPr>
      </w:pPr>
      <w:r w:rsidRPr="0012096E">
        <w:rPr>
          <w:rFonts w:asciiTheme="minorHAnsi" w:hAnsiTheme="minorHAnsi"/>
          <w:sz w:val="20"/>
          <w:szCs w:val="20"/>
        </w:rPr>
        <w:lastRenderedPageBreak/>
        <w:t>Załącznik nr 3</w:t>
      </w:r>
    </w:p>
    <w:p w:rsidR="00B66484" w:rsidRDefault="006866E7" w:rsidP="00B66484">
      <w:pPr>
        <w:pStyle w:val="Zwykytekst1"/>
        <w:spacing w:before="120" w:line="288" w:lineRule="auto"/>
        <w:rPr>
          <w:rFonts w:asciiTheme="minorHAnsi" w:hAnsiTheme="minorHAnsi" w:cs="Arial"/>
          <w:color w:val="000000"/>
          <w:sz w:val="24"/>
          <w:szCs w:val="24"/>
          <w:lang w:eastAsia="pl-PL"/>
        </w:rPr>
      </w:pPr>
      <w:r>
        <w:rPr>
          <w:rFonts w:asciiTheme="minorHAnsi" w:hAnsiTheme="minorHAnsi" w:cs="Arial"/>
          <w:noProof/>
          <w:lang w:eastAsia="pl-PL"/>
        </w:rPr>
        <mc:AlternateContent>
          <mc:Choice Requires="wps">
            <w:drawing>
              <wp:anchor distT="0" distB="0" distL="114300" distR="114300" simplePos="0" relativeHeight="251657216" behindDoc="0" locked="0" layoutInCell="0" allowOverlap="1">
                <wp:simplePos x="0" y="0"/>
                <wp:positionH relativeFrom="column">
                  <wp:posOffset>2172335</wp:posOffset>
                </wp:positionH>
                <wp:positionV relativeFrom="paragraph">
                  <wp:posOffset>344805</wp:posOffset>
                </wp:positionV>
                <wp:extent cx="3946525" cy="857885"/>
                <wp:effectExtent l="0" t="0" r="15875" b="18415"/>
                <wp:wrapTight wrapText="bothSides">
                  <wp:wrapPolygon edited="0">
                    <wp:start x="0" y="0"/>
                    <wp:lineTo x="0" y="21584"/>
                    <wp:lineTo x="21583" y="2158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rsidR="00FB5920" w:rsidRDefault="00FB5920" w:rsidP="008504AD">
                            <w:pPr>
                              <w:jc w:val="center"/>
                              <w:rPr>
                                <w:rFonts w:ascii="Times New Roman" w:hAnsi="Times New Roman" w:cs="Times New Roman"/>
                                <w:b/>
                                <w:bCs/>
                                <w:sz w:val="8"/>
                                <w:szCs w:val="8"/>
                              </w:rPr>
                            </w:pPr>
                          </w:p>
                          <w:p w:rsidR="00FB5920" w:rsidRPr="0012096E" w:rsidRDefault="00FB5920" w:rsidP="008504A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0bKQIAAFEEAAAOAAAAZHJzL2Uyb0RvYy54bWysVG1v2yAQ/j5p/wHxfbGTJU1ixam6dJ0m&#10;dS9Sux+AMbbRgGNAYme/vgdOs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" o:allowincell="f" fillcolor="silver">
                <v:textbox>
                  <w:txbxContent>
                    <w:p w:rsidR="00FB5920" w:rsidRDefault="00FB5920" w:rsidP="008504AD">
                      <w:pPr>
                        <w:jc w:val="center"/>
                        <w:rPr>
                          <w:rFonts w:ascii="Times New Roman" w:hAnsi="Times New Roman" w:cs="Times New Roman"/>
                          <w:b/>
                          <w:bCs/>
                          <w:sz w:val="8"/>
                          <w:szCs w:val="8"/>
                        </w:rPr>
                      </w:pPr>
                    </w:p>
                    <w:p w:rsidR="00FB5920" w:rsidRPr="0012096E" w:rsidRDefault="00FB5920" w:rsidP="008504A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56192" behindDoc="0" locked="0" layoutInCell="0" allowOverlap="1">
                <wp:simplePos x="0" y="0"/>
                <wp:positionH relativeFrom="column">
                  <wp:posOffset>116840</wp:posOffset>
                </wp:positionH>
                <wp:positionV relativeFrom="paragraph">
                  <wp:posOffset>344805</wp:posOffset>
                </wp:positionV>
                <wp:extent cx="2080895" cy="833755"/>
                <wp:effectExtent l="0" t="0" r="14605" b="2349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otLAIAAFg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" o:allowincell="f">
                <v:textbox>
                  <w:txbxContent>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rsidR="00B66484" w:rsidRDefault="00B66484" w:rsidP="00B66484">
      <w:pPr>
        <w:pStyle w:val="Zwykytekst1"/>
        <w:spacing w:before="120" w:line="288" w:lineRule="auto"/>
        <w:rPr>
          <w:rStyle w:val="FontStyle11"/>
          <w:rFonts w:asciiTheme="minorHAnsi" w:hAnsiTheme="minorHAnsi"/>
          <w:color w:val="000000"/>
        </w:rPr>
      </w:pPr>
    </w:p>
    <w:p w:rsidR="00B66484" w:rsidRDefault="00B66484" w:rsidP="00B66484">
      <w:pPr>
        <w:pStyle w:val="Zwykytekst1"/>
        <w:spacing w:before="120" w:line="288" w:lineRule="auto"/>
        <w:rPr>
          <w:rStyle w:val="FontStyle11"/>
          <w:rFonts w:asciiTheme="minorHAnsi" w:hAnsiTheme="minorHAnsi"/>
          <w:color w:val="000000"/>
        </w:rPr>
      </w:pPr>
    </w:p>
    <w:p w:rsidR="00B66484" w:rsidRPr="00053161" w:rsidRDefault="00183640" w:rsidP="00053161">
      <w:pPr>
        <w:jc w:val="both"/>
        <w:rPr>
          <w:rStyle w:val="FontStyle11"/>
          <w:rFonts w:asciiTheme="minorHAnsi" w:hAnsiTheme="minorHAnsi" w:cs="Arial"/>
          <w:bCs/>
          <w:sz w:val="20"/>
          <w:szCs w:val="20"/>
        </w:rPr>
      </w:pPr>
      <w:r w:rsidRPr="00E81BFC">
        <w:rPr>
          <w:rFonts w:asciiTheme="minorHAnsi" w:hAnsiTheme="minorHAnsi"/>
          <w:sz w:val="22"/>
          <w:szCs w:val="22"/>
        </w:rPr>
        <w:t xml:space="preserve">Składając ofertę w na: </w:t>
      </w:r>
      <w:r w:rsidR="00E81BFC" w:rsidRPr="00E81BFC">
        <w:rPr>
          <w:rFonts w:asciiTheme="minorHAnsi" w:hAnsiTheme="minorHAnsi"/>
          <w:b/>
          <w:i/>
          <w:sz w:val="22"/>
          <w:szCs w:val="22"/>
        </w:rPr>
        <w:t>„</w:t>
      </w:r>
      <w:r w:rsidR="00053161">
        <w:rPr>
          <w:rFonts w:asciiTheme="minorHAnsi" w:hAnsiTheme="minorHAnsi"/>
          <w:b/>
          <w:sz w:val="20"/>
          <w:szCs w:val="20"/>
        </w:rPr>
        <w:t xml:space="preserve">Przygotowanie dokumentacji technicznej Laboratorium samolotów i </w:t>
      </w:r>
      <w:proofErr w:type="spellStart"/>
      <w:r w:rsidR="00053161">
        <w:rPr>
          <w:rFonts w:asciiTheme="minorHAnsi" w:hAnsiTheme="minorHAnsi"/>
          <w:b/>
          <w:sz w:val="20"/>
          <w:szCs w:val="20"/>
        </w:rPr>
        <w:t>bezzałogowców</w:t>
      </w:r>
      <w:proofErr w:type="spellEnd"/>
      <w:r w:rsidR="00053161">
        <w:rPr>
          <w:rFonts w:asciiTheme="minorHAnsi" w:hAnsiTheme="minorHAnsi"/>
          <w:b/>
          <w:sz w:val="20"/>
          <w:szCs w:val="20"/>
        </w:rPr>
        <w:t xml:space="preserve"> na potrzeby realizacji</w:t>
      </w:r>
      <w:r w:rsidR="00053161" w:rsidRPr="00F25C7D">
        <w:rPr>
          <w:rFonts w:asciiTheme="minorHAnsi" w:hAnsiTheme="minorHAnsi"/>
          <w:bCs/>
          <w:sz w:val="20"/>
          <w:szCs w:val="20"/>
        </w:rPr>
        <w:t xml:space="preserve"> projektu „</w:t>
      </w:r>
      <w:r w:rsidR="00053161" w:rsidRPr="00F25C7D">
        <w:rPr>
          <w:rFonts w:asciiTheme="minorHAnsi" w:hAnsiTheme="minorHAnsi" w:cstheme="minorHAnsi"/>
          <w:i/>
          <w:sz w:val="20"/>
          <w:szCs w:val="20"/>
        </w:rPr>
        <w:t xml:space="preserve">Terenowy poligon doświadczalno-wdrożeniowy w powiecie przasnyskim” </w:t>
      </w:r>
      <w:r w:rsidR="00053161" w:rsidRPr="00F25C7D">
        <w:rPr>
          <w:rFonts w:asciiTheme="minorHAnsi" w:hAnsiTheme="minorHAnsi"/>
          <w:bCs/>
          <w:sz w:val="20"/>
          <w:szCs w:val="20"/>
        </w:rPr>
        <w:t>RPMA.01.01.00-14-9875/1</w:t>
      </w:r>
      <w:r w:rsidR="00053161">
        <w:rPr>
          <w:rFonts w:asciiTheme="minorHAnsi" w:hAnsiTheme="minorHAnsi"/>
          <w:bCs/>
          <w:sz w:val="20"/>
          <w:szCs w:val="20"/>
        </w:rPr>
        <w:t>7</w:t>
      </w:r>
      <w:r w:rsidR="00053161" w:rsidRPr="00F25C7D">
        <w:rPr>
          <w:rFonts w:asciiTheme="minorHAnsi" w:hAnsiTheme="minorHAnsi"/>
          <w:bCs/>
          <w:sz w:val="20"/>
          <w:szCs w:val="20"/>
        </w:rPr>
        <w:t xml:space="preserve"> dla Instytutu Techniki Lotniczej i Mechaniki Stosowanej Wydziału Mechanicznego Energetyki i Lotnictwa Politechniki Warszawskiej</w:t>
      </w:r>
      <w:r w:rsidR="00053161">
        <w:rPr>
          <w:rFonts w:asciiTheme="minorHAnsi" w:hAnsiTheme="minorHAnsi"/>
          <w:bCs/>
          <w:sz w:val="20"/>
          <w:szCs w:val="20"/>
        </w:rPr>
        <w:t>,</w:t>
      </w:r>
      <w:r w:rsidR="00053161">
        <w:rPr>
          <w:rFonts w:asciiTheme="minorHAnsi" w:hAnsiTheme="minorHAnsi"/>
          <w:b/>
          <w:bCs/>
          <w:sz w:val="22"/>
          <w:szCs w:val="22"/>
        </w:rPr>
        <w:t xml:space="preserve"> oś</w:t>
      </w:r>
      <w:r w:rsidRPr="00E81BFC">
        <w:rPr>
          <w:rFonts w:asciiTheme="minorHAnsi" w:hAnsiTheme="minorHAnsi"/>
          <w:b/>
          <w:bCs/>
          <w:sz w:val="22"/>
          <w:szCs w:val="22"/>
        </w:rPr>
        <w:t>wiadczamy, że</w:t>
      </w:r>
    </w:p>
    <w:p w:rsidR="00B66484" w:rsidRPr="00E81BFC" w:rsidRDefault="00B66484" w:rsidP="00E81BFC">
      <w:pPr>
        <w:pStyle w:val="Zwykytekst1"/>
        <w:spacing w:before="120" w:line="288" w:lineRule="auto"/>
        <w:jc w:val="both"/>
        <w:rPr>
          <w:rStyle w:val="FontStyle11"/>
          <w:rFonts w:asciiTheme="minorHAnsi" w:hAnsiTheme="minorHAnsi"/>
          <w:color w:val="000000"/>
        </w:rPr>
      </w:pPr>
    </w:p>
    <w:p w:rsidR="008504AD" w:rsidRPr="00E81BFC" w:rsidRDefault="008504AD" w:rsidP="00E81BFC">
      <w:pPr>
        <w:pStyle w:val="Zwykytekst1"/>
        <w:spacing w:before="120" w:line="288" w:lineRule="auto"/>
        <w:jc w:val="both"/>
        <w:rPr>
          <w:rStyle w:val="FontStyle11"/>
          <w:rFonts w:asciiTheme="minorHAnsi" w:hAnsiTheme="minorHAnsi"/>
          <w:color w:val="000000"/>
        </w:rPr>
      </w:pPr>
      <w:r w:rsidRPr="00E81BFC">
        <w:rPr>
          <w:rStyle w:val="FontStyle11"/>
          <w:rFonts w:asciiTheme="minorHAnsi" w:hAnsiTheme="minorHAnsi"/>
          <w:color w:val="000000"/>
        </w:rPr>
        <w:t>niniejszego zamówienia, jeżeli przepisy prawa nakładają obowiązek ich posiadania,</w:t>
      </w:r>
    </w:p>
    <w:p w:rsidR="008504AD" w:rsidRPr="00E81BFC" w:rsidRDefault="008504AD" w:rsidP="00E81BFC">
      <w:pPr>
        <w:pStyle w:val="Style8"/>
        <w:widowControl/>
        <w:numPr>
          <w:ilvl w:val="0"/>
          <w:numId w:val="2"/>
        </w:numPr>
        <w:tabs>
          <w:tab w:val="left" w:pos="245"/>
        </w:tabs>
        <w:spacing w:line="288" w:lineRule="auto"/>
        <w:ind w:left="360" w:hanging="360"/>
        <w:jc w:val="both"/>
        <w:rPr>
          <w:rStyle w:val="FontStyle11"/>
          <w:rFonts w:asciiTheme="minorHAnsi" w:hAnsiTheme="minorHAnsi"/>
          <w:color w:val="000000"/>
        </w:rPr>
      </w:pPr>
      <w:r w:rsidRPr="00E81BFC">
        <w:rPr>
          <w:rStyle w:val="FontStyle11"/>
          <w:rFonts w:asciiTheme="minorHAnsi" w:hAnsiTheme="minorHAnsi"/>
          <w:color w:val="000000"/>
        </w:rPr>
        <w:t>posiadania wiedzy i doświadczenia,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dysponowania odpowiednim potencjałem technicznym i osobami zdolnymi do wykonania zamówienia,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sytuacji ekonomicznej i finansowej.</w:t>
      </w:r>
    </w:p>
    <w:p w:rsidR="008504AD" w:rsidRPr="0012096E" w:rsidRDefault="008504AD" w:rsidP="008504AD">
      <w:pPr>
        <w:pStyle w:val="Style7"/>
        <w:widowControl/>
        <w:spacing w:line="240" w:lineRule="auto"/>
        <w:ind w:left="14"/>
        <w:jc w:val="both"/>
        <w:rPr>
          <w:rFonts w:asciiTheme="minorHAnsi" w:hAnsiTheme="minorHAnsi"/>
          <w:color w:val="000000"/>
          <w:sz w:val="22"/>
          <w:szCs w:val="22"/>
        </w:rPr>
      </w:pPr>
    </w:p>
    <w:p w:rsidR="008504AD" w:rsidRPr="00E81BFC" w:rsidRDefault="008504AD" w:rsidP="008504AD">
      <w:pPr>
        <w:spacing w:before="120" w:line="288" w:lineRule="auto"/>
        <w:jc w:val="both"/>
        <w:rPr>
          <w:rFonts w:asciiTheme="minorHAnsi" w:hAnsiTheme="minorHAnsi"/>
          <w:color w:val="000000"/>
          <w:sz w:val="22"/>
          <w:szCs w:val="22"/>
        </w:rPr>
      </w:pPr>
    </w:p>
    <w:p w:rsidR="008504AD" w:rsidRPr="00E81BFC" w:rsidRDefault="008504AD" w:rsidP="008504AD">
      <w:pPr>
        <w:pStyle w:val="Zwykytekst1"/>
        <w:spacing w:before="120" w:line="288" w:lineRule="auto"/>
        <w:jc w:val="both"/>
        <w:rPr>
          <w:rFonts w:asciiTheme="minorHAnsi" w:hAnsiTheme="minorHAnsi" w:cs="Arial"/>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w:t>
      </w:r>
      <w:r w:rsidR="00053161">
        <w:rPr>
          <w:rFonts w:asciiTheme="minorHAnsi" w:hAnsiTheme="minorHAnsi" w:cs="Arial"/>
          <w:color w:val="000000"/>
          <w:sz w:val="22"/>
          <w:szCs w:val="22"/>
        </w:rPr>
        <w:t>20</w:t>
      </w:r>
      <w:r w:rsidRPr="00E81BFC">
        <w:rPr>
          <w:rFonts w:asciiTheme="minorHAnsi" w:hAnsiTheme="minorHAnsi" w:cs="Arial"/>
          <w:color w:val="000000"/>
          <w:sz w:val="22"/>
          <w:szCs w:val="22"/>
        </w:rPr>
        <w:t xml:space="preserve">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8504AD" w:rsidRPr="0012096E" w:rsidRDefault="008504AD" w:rsidP="008504AD">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Default="008504AD" w:rsidP="008504AD">
      <w:pPr>
        <w:jc w:val="right"/>
        <w:rPr>
          <w:sz w:val="20"/>
          <w:szCs w:val="20"/>
        </w:rPr>
      </w:pPr>
    </w:p>
    <w:p w:rsidR="00053161" w:rsidRDefault="00053161" w:rsidP="008504AD">
      <w:pPr>
        <w:jc w:val="right"/>
        <w:rPr>
          <w:sz w:val="20"/>
          <w:szCs w:val="20"/>
        </w:rPr>
      </w:pPr>
    </w:p>
    <w:p w:rsidR="00053161" w:rsidRDefault="00053161" w:rsidP="008504AD">
      <w:pPr>
        <w:jc w:val="right"/>
        <w:rPr>
          <w:sz w:val="20"/>
          <w:szCs w:val="20"/>
        </w:rPr>
      </w:pPr>
    </w:p>
    <w:p w:rsidR="00053161" w:rsidRDefault="00053161" w:rsidP="008504AD">
      <w:pPr>
        <w:jc w:val="right"/>
        <w:rPr>
          <w:sz w:val="20"/>
          <w:szCs w:val="20"/>
        </w:rPr>
      </w:pPr>
    </w:p>
    <w:p w:rsidR="00053161" w:rsidRDefault="00053161" w:rsidP="008504AD">
      <w:pPr>
        <w:jc w:val="right"/>
        <w:rPr>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2"/>
          <w:szCs w:val="22"/>
        </w:rPr>
      </w:pPr>
    </w:p>
    <w:p w:rsidR="008504AD" w:rsidRPr="0012096E" w:rsidRDefault="008504AD" w:rsidP="008504AD">
      <w:pPr>
        <w:jc w:val="right"/>
        <w:rPr>
          <w:rFonts w:asciiTheme="minorHAnsi" w:hAnsiTheme="minorHAnsi"/>
          <w:sz w:val="22"/>
          <w:szCs w:val="22"/>
        </w:rPr>
      </w:pPr>
      <w:r w:rsidRPr="0012096E">
        <w:rPr>
          <w:rFonts w:asciiTheme="minorHAnsi" w:hAnsiTheme="minorHAnsi"/>
          <w:sz w:val="22"/>
          <w:szCs w:val="22"/>
        </w:rPr>
        <w:lastRenderedPageBreak/>
        <w:t>Załącznik nr 4</w:t>
      </w:r>
    </w:p>
    <w:p w:rsidR="008504AD" w:rsidRPr="0012096E" w:rsidRDefault="006866E7" w:rsidP="008504AD">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58240" behindDoc="0" locked="0" layoutInCell="0" allowOverlap="1">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p>
                    <w:p w:rsidR="00FB5920" w:rsidRDefault="00FB5920" w:rsidP="008504A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59264" behindDoc="0" locked="0" layoutInCell="0" allowOverlap="1">
                <wp:simplePos x="0" y="0"/>
                <wp:positionH relativeFrom="column">
                  <wp:posOffset>2185035</wp:posOffset>
                </wp:positionH>
                <wp:positionV relativeFrom="paragraph">
                  <wp:posOffset>459105</wp:posOffset>
                </wp:positionV>
                <wp:extent cx="3946525" cy="760095"/>
                <wp:effectExtent l="0" t="0" r="15875" b="2095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B5920" w:rsidRDefault="00FB5920" w:rsidP="008504AD">
                            <w:pPr>
                              <w:jc w:val="center"/>
                              <w:rPr>
                                <w:rFonts w:ascii="Times New Roman" w:hAnsi="Times New Roman" w:cs="Times New Roman"/>
                                <w:b/>
                                <w:bCs/>
                                <w:sz w:val="32"/>
                                <w:szCs w:val="32"/>
                              </w:rPr>
                            </w:pPr>
                          </w:p>
                          <w:p w:rsidR="00FB5920" w:rsidRPr="0012096E" w:rsidRDefault="00FB5920" w:rsidP="008504A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B5920" w:rsidRPr="0012096E" w:rsidRDefault="00FB5920" w:rsidP="008504A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B5920" w:rsidRDefault="00FB5920" w:rsidP="008504AD">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B5920" w:rsidRDefault="00FB5920" w:rsidP="008504AD">
                      <w:pPr>
                        <w:jc w:val="center"/>
                        <w:rPr>
                          <w:rFonts w:ascii="Times New Roman" w:hAnsi="Times New Roman" w:cs="Times New Roman"/>
                          <w:b/>
                          <w:bCs/>
                          <w:sz w:val="32"/>
                          <w:szCs w:val="32"/>
                        </w:rPr>
                      </w:pPr>
                    </w:p>
                    <w:p w:rsidR="00FB5920" w:rsidRPr="0012096E" w:rsidRDefault="00FB5920" w:rsidP="008504A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B5920" w:rsidRPr="0012096E" w:rsidRDefault="00FB5920" w:rsidP="008504A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B5920" w:rsidRDefault="00FB5920" w:rsidP="008504AD">
                      <w:pPr>
                        <w:jc w:val="center"/>
                        <w:rPr>
                          <w:rFonts w:ascii="Times New Roman" w:hAnsi="Times New Roman" w:cs="Times New Roman"/>
                          <w:b/>
                          <w:bCs/>
                          <w:sz w:val="28"/>
                          <w:szCs w:val="28"/>
                        </w:rPr>
                      </w:pPr>
                    </w:p>
                  </w:txbxContent>
                </v:textbox>
                <w10:wrap type="tight"/>
              </v:shape>
            </w:pict>
          </mc:Fallback>
        </mc:AlternateContent>
      </w:r>
    </w:p>
    <w:p w:rsidR="008504AD" w:rsidRPr="0012096E" w:rsidRDefault="008504AD" w:rsidP="008504AD">
      <w:pPr>
        <w:pStyle w:val="Zwykytekst1"/>
        <w:spacing w:before="120" w:line="288" w:lineRule="auto"/>
        <w:jc w:val="both"/>
        <w:rPr>
          <w:rFonts w:asciiTheme="minorHAnsi" w:hAnsiTheme="minorHAnsi" w:cs="Arial"/>
          <w:b/>
          <w:bCs/>
          <w:sz w:val="22"/>
          <w:szCs w:val="22"/>
        </w:rPr>
      </w:pPr>
    </w:p>
    <w:p w:rsidR="008504AD" w:rsidRPr="00053161" w:rsidRDefault="008504AD" w:rsidP="00053161">
      <w:pPr>
        <w:jc w:val="both"/>
        <w:rPr>
          <w:rFonts w:asciiTheme="minorHAnsi" w:hAnsiTheme="minorHAnsi"/>
          <w:b/>
          <w:sz w:val="22"/>
          <w:szCs w:val="22"/>
        </w:rPr>
      </w:pPr>
      <w:bookmarkStart w:id="13" w:name="_Hlk4867924"/>
      <w:r w:rsidRPr="00053161">
        <w:rPr>
          <w:rFonts w:asciiTheme="minorHAnsi" w:hAnsiTheme="minorHAnsi"/>
          <w:sz w:val="22"/>
          <w:szCs w:val="22"/>
        </w:rPr>
        <w:t>Składając ofertę na:</w:t>
      </w:r>
      <w:r w:rsidR="00E81BFC" w:rsidRPr="00053161">
        <w:rPr>
          <w:rFonts w:asciiTheme="minorHAnsi" w:hAnsiTheme="minorHAnsi"/>
          <w:sz w:val="22"/>
          <w:szCs w:val="22"/>
        </w:rPr>
        <w:t xml:space="preserve"> </w:t>
      </w:r>
      <w:r w:rsidR="00E81BFC" w:rsidRPr="00053161">
        <w:rPr>
          <w:rFonts w:asciiTheme="minorHAnsi" w:hAnsiTheme="minorHAnsi"/>
          <w:b/>
          <w:i/>
          <w:sz w:val="22"/>
          <w:szCs w:val="22"/>
        </w:rPr>
        <w:t>„</w:t>
      </w:r>
      <w:r w:rsidR="00053161" w:rsidRPr="00053161">
        <w:rPr>
          <w:rFonts w:asciiTheme="minorHAnsi" w:hAnsiTheme="minorHAnsi"/>
          <w:b/>
          <w:sz w:val="22"/>
          <w:szCs w:val="22"/>
        </w:rPr>
        <w:t xml:space="preserve">Przygotowanie dokumentacji technicznej Laboratorium samolotów </w:t>
      </w:r>
      <w:r w:rsidR="00053161">
        <w:rPr>
          <w:rFonts w:asciiTheme="minorHAnsi" w:hAnsiTheme="minorHAnsi"/>
          <w:b/>
          <w:sz w:val="22"/>
          <w:szCs w:val="22"/>
        </w:rPr>
        <w:br/>
      </w:r>
      <w:r w:rsidR="00053161" w:rsidRPr="00053161">
        <w:rPr>
          <w:rFonts w:asciiTheme="minorHAnsi" w:hAnsiTheme="minorHAnsi"/>
          <w:b/>
          <w:sz w:val="22"/>
          <w:szCs w:val="22"/>
        </w:rPr>
        <w:t xml:space="preserve">i </w:t>
      </w:r>
      <w:proofErr w:type="spellStart"/>
      <w:r w:rsidR="00053161" w:rsidRPr="00053161">
        <w:rPr>
          <w:rFonts w:asciiTheme="minorHAnsi" w:hAnsiTheme="minorHAnsi"/>
          <w:b/>
          <w:sz w:val="22"/>
          <w:szCs w:val="22"/>
        </w:rPr>
        <w:t>bezzałogowców</w:t>
      </w:r>
      <w:proofErr w:type="spellEnd"/>
      <w:r w:rsidR="00053161" w:rsidRPr="00053161">
        <w:rPr>
          <w:rFonts w:asciiTheme="minorHAnsi" w:hAnsiTheme="minorHAnsi"/>
          <w:b/>
          <w:sz w:val="22"/>
          <w:szCs w:val="22"/>
        </w:rPr>
        <w:t xml:space="preserve"> na potrzeby realizacji</w:t>
      </w:r>
      <w:r w:rsidR="00053161" w:rsidRPr="00053161">
        <w:rPr>
          <w:rFonts w:asciiTheme="minorHAnsi" w:hAnsiTheme="minorHAnsi"/>
          <w:bCs/>
          <w:sz w:val="22"/>
          <w:szCs w:val="22"/>
        </w:rPr>
        <w:t xml:space="preserve"> projektu „</w:t>
      </w:r>
      <w:r w:rsidR="00053161" w:rsidRPr="00053161">
        <w:rPr>
          <w:rFonts w:asciiTheme="minorHAnsi" w:hAnsiTheme="minorHAnsi" w:cstheme="minorHAnsi"/>
          <w:i/>
          <w:sz w:val="22"/>
          <w:szCs w:val="22"/>
        </w:rPr>
        <w:t xml:space="preserve">Terenowy poligon doświadczalno-wdrożeniowy </w:t>
      </w:r>
      <w:r w:rsidR="00053161">
        <w:rPr>
          <w:rFonts w:asciiTheme="minorHAnsi" w:hAnsiTheme="minorHAnsi" w:cstheme="minorHAnsi"/>
          <w:i/>
          <w:sz w:val="22"/>
          <w:szCs w:val="22"/>
        </w:rPr>
        <w:br/>
      </w:r>
      <w:r w:rsidR="00053161" w:rsidRPr="00053161">
        <w:rPr>
          <w:rFonts w:asciiTheme="minorHAnsi" w:hAnsiTheme="minorHAnsi" w:cstheme="minorHAnsi"/>
          <w:i/>
          <w:sz w:val="22"/>
          <w:szCs w:val="22"/>
        </w:rPr>
        <w:t xml:space="preserve">w powiecie przasnyskim” </w:t>
      </w:r>
      <w:r w:rsidR="00053161" w:rsidRPr="00053161">
        <w:rPr>
          <w:rFonts w:asciiTheme="minorHAnsi" w:hAnsiTheme="minorHAnsi"/>
          <w:bCs/>
          <w:sz w:val="22"/>
          <w:szCs w:val="22"/>
        </w:rPr>
        <w:t xml:space="preserve">RPMA.01.01.00-14-9875/17 dla Instytutu Techniki Lotniczej i Mechaniki Stosowanej Wydziału Mechanicznego Energetyki i Lotnictwa Politechniki Warszawskiej, </w:t>
      </w:r>
      <w:r w:rsidRPr="00053161">
        <w:rPr>
          <w:rFonts w:asciiTheme="minorHAnsi" w:hAnsiTheme="minorHAnsi"/>
          <w:b/>
          <w:bCs/>
          <w:sz w:val="22"/>
          <w:szCs w:val="22"/>
        </w:rPr>
        <w:t>Oświadczamy, że</w:t>
      </w:r>
      <w:bookmarkEnd w:id="13"/>
      <w:r w:rsidRPr="00053161">
        <w:rPr>
          <w:rFonts w:asciiTheme="minorHAnsi" w:hAnsiTheme="minorHAnsi"/>
          <w:b/>
          <w:bCs/>
          <w:sz w:val="22"/>
          <w:szCs w:val="22"/>
        </w:rPr>
        <w:t>:</w:t>
      </w:r>
    </w:p>
    <w:p w:rsidR="008504AD" w:rsidRPr="00E81BFC" w:rsidRDefault="008504AD" w:rsidP="008504AD">
      <w:pPr>
        <w:jc w:val="both"/>
        <w:rPr>
          <w:rFonts w:asciiTheme="minorHAnsi" w:hAnsiTheme="minorHAnsi"/>
          <w:sz w:val="22"/>
          <w:szCs w:val="22"/>
        </w:rPr>
      </w:pPr>
    </w:p>
    <w:p w:rsidR="008504AD" w:rsidRPr="00E81BFC" w:rsidRDefault="008504AD" w:rsidP="008504AD">
      <w:pPr>
        <w:shd w:val="clear" w:color="auto" w:fill="FFFFFF"/>
        <w:jc w:val="both"/>
        <w:rPr>
          <w:rStyle w:val="FontStyle11"/>
          <w:rFonts w:asciiTheme="minorHAnsi" w:hAnsiTheme="minorHAnsi"/>
        </w:rPr>
      </w:pPr>
    </w:p>
    <w:p w:rsidR="008504AD" w:rsidRPr="00E81BFC" w:rsidRDefault="008504AD" w:rsidP="008504AD">
      <w:pPr>
        <w:autoSpaceDE w:val="0"/>
        <w:autoSpaceDN w:val="0"/>
        <w:adjustRightInd w:val="0"/>
        <w:jc w:val="both"/>
        <w:rPr>
          <w:rStyle w:val="FontStyle11"/>
          <w:rFonts w:ascii="Calibri" w:hAnsi="Calibri" w:cs="Calibri"/>
          <w:lang w:eastAsia="pl-PL"/>
        </w:rPr>
      </w:pPr>
      <w:r w:rsidRPr="00E81BFC">
        <w:rPr>
          <w:rFonts w:ascii="Calibri" w:hAnsi="Calibri" w:cs="Calibri"/>
          <w:sz w:val="22"/>
          <w:szCs w:val="22"/>
          <w:lang w:eastAsia="pl-PL"/>
        </w:rPr>
        <w:t xml:space="preserve">brak jest podstaw do wykluczenia nas z przedmiotowego postępowania o udzielenie zamówienia na podstawie art. 24 ust. 1 ustawy z dnia 29.01.2004 r. Prawo zamówień </w:t>
      </w:r>
      <w:r w:rsidRPr="004962B0">
        <w:rPr>
          <w:rFonts w:ascii="Calibri" w:hAnsi="Calibri" w:cs="Calibri"/>
          <w:sz w:val="22"/>
          <w:szCs w:val="22"/>
          <w:lang w:eastAsia="pl-PL"/>
        </w:rPr>
        <w:t>publicznych (Dz. U. z 201</w:t>
      </w:r>
      <w:r w:rsidR="0067089A" w:rsidRPr="004962B0">
        <w:rPr>
          <w:rFonts w:ascii="Calibri" w:hAnsi="Calibri" w:cs="Calibri"/>
          <w:sz w:val="22"/>
          <w:szCs w:val="22"/>
          <w:lang w:eastAsia="pl-PL"/>
        </w:rPr>
        <w:t>8</w:t>
      </w:r>
      <w:r w:rsidRPr="004962B0">
        <w:rPr>
          <w:rFonts w:ascii="Calibri" w:hAnsi="Calibri" w:cs="Calibri"/>
          <w:sz w:val="22"/>
          <w:szCs w:val="22"/>
          <w:lang w:eastAsia="pl-PL"/>
        </w:rPr>
        <w:t xml:space="preserve"> r. poz. 1</w:t>
      </w:r>
      <w:r w:rsidR="0067089A" w:rsidRPr="004962B0">
        <w:rPr>
          <w:rFonts w:ascii="Calibri" w:hAnsi="Calibri" w:cs="Calibri"/>
          <w:sz w:val="22"/>
          <w:szCs w:val="22"/>
          <w:lang w:eastAsia="pl-PL"/>
        </w:rPr>
        <w:t>986</w:t>
      </w:r>
      <w:r w:rsidRPr="004962B0">
        <w:rPr>
          <w:rFonts w:ascii="Calibri" w:hAnsi="Calibri" w:cs="Calibri"/>
          <w:sz w:val="22"/>
          <w:szCs w:val="22"/>
          <w:lang w:eastAsia="pl-PL"/>
        </w:rPr>
        <w:t xml:space="preserve"> </w:t>
      </w:r>
      <w:r w:rsidR="0067089A" w:rsidRPr="004962B0">
        <w:rPr>
          <w:rFonts w:ascii="Calibri" w:hAnsi="Calibri" w:cs="Calibri"/>
          <w:sz w:val="22"/>
          <w:szCs w:val="22"/>
          <w:lang w:eastAsia="pl-PL"/>
        </w:rPr>
        <w:t xml:space="preserve">ze </w:t>
      </w:r>
      <w:r w:rsidRPr="004962B0">
        <w:rPr>
          <w:rFonts w:ascii="Calibri" w:hAnsi="Calibri" w:cs="Calibri"/>
          <w:sz w:val="22"/>
          <w:szCs w:val="22"/>
          <w:lang w:eastAsia="pl-PL"/>
        </w:rPr>
        <w:t xml:space="preserve"> zm.)</w:t>
      </w:r>
    </w:p>
    <w:p w:rsidR="008504AD" w:rsidRPr="00E81BFC" w:rsidRDefault="008504AD" w:rsidP="008504AD">
      <w:pPr>
        <w:pStyle w:val="Zwykytekst1"/>
        <w:spacing w:before="120"/>
        <w:jc w:val="center"/>
        <w:rPr>
          <w:rFonts w:asciiTheme="minorHAnsi" w:hAnsiTheme="minorHAnsi" w:cs="Arial"/>
          <w:b/>
          <w:bCs/>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w:t>
      </w:r>
      <w:r w:rsidR="00053161">
        <w:rPr>
          <w:rFonts w:asciiTheme="minorHAnsi" w:hAnsiTheme="minorHAnsi" w:cs="Arial"/>
          <w:color w:val="000000"/>
          <w:sz w:val="22"/>
          <w:szCs w:val="22"/>
        </w:rPr>
        <w:t>_______________ dnia __. __.2020</w:t>
      </w:r>
      <w:r w:rsidRPr="00E81BFC">
        <w:rPr>
          <w:rFonts w:asciiTheme="minorHAnsi" w:hAnsiTheme="minorHAnsi" w:cs="Arial"/>
          <w:color w:val="000000"/>
          <w:sz w:val="22"/>
          <w:szCs w:val="22"/>
        </w:rPr>
        <w:t xml:space="preserve">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8504AD" w:rsidRPr="00626D2C" w:rsidRDefault="008504AD" w:rsidP="008504AD">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8504AD" w:rsidRDefault="008504AD" w:rsidP="008504AD">
      <w:pPr>
        <w:tabs>
          <w:tab w:val="center" w:pos="7371"/>
        </w:tabs>
        <w:spacing w:before="1920"/>
        <w:jc w:val="both"/>
        <w:rPr>
          <w:rFonts w:cstheme="minorHAnsi"/>
          <w:i/>
          <w:iCs/>
        </w:rPr>
      </w:pPr>
    </w:p>
    <w:p w:rsidR="00E81BFC" w:rsidRDefault="00E81BFC" w:rsidP="008504AD">
      <w:pPr>
        <w:tabs>
          <w:tab w:val="center" w:pos="7371"/>
        </w:tabs>
        <w:spacing w:before="1920"/>
        <w:jc w:val="both"/>
        <w:rPr>
          <w:rFonts w:cstheme="minorHAnsi"/>
          <w:i/>
          <w:iCs/>
        </w:rPr>
      </w:pPr>
    </w:p>
    <w:p w:rsidR="00B66484" w:rsidRPr="00E81BFC" w:rsidRDefault="00053161" w:rsidP="00E81BFC">
      <w:pPr>
        <w:tabs>
          <w:tab w:val="center" w:pos="7371"/>
        </w:tabs>
        <w:spacing w:before="1920"/>
        <w:jc w:val="right"/>
        <w:rPr>
          <w:rFonts w:asciiTheme="minorHAnsi" w:hAnsiTheme="minorHAnsi" w:cstheme="minorHAnsi"/>
          <w:iCs/>
          <w:sz w:val="22"/>
          <w:szCs w:val="22"/>
        </w:rPr>
      </w:pPr>
      <w:r>
        <w:rPr>
          <w:rFonts w:asciiTheme="minorHAnsi" w:hAnsiTheme="minorHAnsi" w:cstheme="minorHAnsi"/>
          <w:iCs/>
          <w:sz w:val="22"/>
          <w:szCs w:val="22"/>
        </w:rPr>
        <w:lastRenderedPageBreak/>
        <w:t>Załącznik nr 5</w:t>
      </w:r>
    </w:p>
    <w:p w:rsidR="00E81BFC" w:rsidRPr="00E81BFC" w:rsidRDefault="00E81BFC" w:rsidP="00B66484">
      <w:pPr>
        <w:spacing w:after="120" w:line="360" w:lineRule="auto"/>
        <w:jc w:val="center"/>
        <w:rPr>
          <w:rFonts w:asciiTheme="minorHAnsi" w:hAnsiTheme="minorHAnsi"/>
          <w:b/>
          <w:sz w:val="22"/>
          <w:szCs w:val="22"/>
          <w:u w:val="single"/>
        </w:rPr>
      </w:pPr>
    </w:p>
    <w:p w:rsidR="00E81BFC" w:rsidRPr="00E81BFC" w:rsidRDefault="00E81BFC" w:rsidP="00B66484">
      <w:pPr>
        <w:spacing w:after="120" w:line="360" w:lineRule="auto"/>
        <w:jc w:val="center"/>
        <w:rPr>
          <w:rFonts w:asciiTheme="minorHAnsi" w:hAnsiTheme="minorHAnsi"/>
          <w:b/>
          <w:sz w:val="22"/>
          <w:szCs w:val="22"/>
          <w:u w:val="single"/>
        </w:rPr>
      </w:pPr>
    </w:p>
    <w:p w:rsidR="00B66484" w:rsidRPr="00E81BFC" w:rsidRDefault="00B66484" w:rsidP="00B66484">
      <w:pPr>
        <w:spacing w:after="120" w:line="360" w:lineRule="auto"/>
        <w:jc w:val="center"/>
        <w:rPr>
          <w:rFonts w:asciiTheme="minorHAnsi" w:hAnsiTheme="minorHAnsi"/>
          <w:b/>
          <w:sz w:val="22"/>
          <w:szCs w:val="22"/>
          <w:u w:val="single"/>
        </w:rPr>
      </w:pPr>
      <w:r w:rsidRPr="00E81BFC">
        <w:rPr>
          <w:rFonts w:asciiTheme="minorHAnsi" w:hAnsiTheme="minorHAnsi"/>
          <w:b/>
          <w:sz w:val="22"/>
          <w:szCs w:val="22"/>
          <w:u w:val="single"/>
        </w:rPr>
        <w:t>DOŚWIADCZENIE ZAWODOWE</w:t>
      </w:r>
    </w:p>
    <w:p w:rsidR="00B66484" w:rsidRPr="00E81BFC" w:rsidRDefault="00B66484" w:rsidP="00B66484">
      <w:pPr>
        <w:spacing w:after="120" w:line="360" w:lineRule="auto"/>
        <w:jc w:val="center"/>
        <w:rPr>
          <w:rFonts w:asciiTheme="minorHAnsi" w:hAnsiTheme="minorHAnsi"/>
          <w:b/>
          <w:sz w:val="22"/>
          <w:szCs w:val="22"/>
        </w:rPr>
      </w:pPr>
      <w:r w:rsidRPr="00E81BFC">
        <w:rPr>
          <w:rFonts w:asciiTheme="minorHAnsi" w:hAnsiTheme="minorHAnsi"/>
          <w:b/>
          <w:sz w:val="22"/>
          <w:szCs w:val="22"/>
        </w:rPr>
        <w:t xml:space="preserve">Wykaz </w:t>
      </w:r>
      <w:r w:rsidR="00E81BFC">
        <w:rPr>
          <w:rFonts w:asciiTheme="minorHAnsi" w:hAnsiTheme="minorHAnsi"/>
          <w:b/>
          <w:sz w:val="22"/>
          <w:szCs w:val="22"/>
        </w:rPr>
        <w:t>prac rodzajowo podobnych</w:t>
      </w:r>
    </w:p>
    <w:p w:rsidR="00B66484" w:rsidRPr="00E81BFC" w:rsidRDefault="00B66484" w:rsidP="00B66484">
      <w:pPr>
        <w:pStyle w:val="Zwykytekst"/>
        <w:spacing w:after="120" w:line="360" w:lineRule="auto"/>
        <w:jc w:val="both"/>
        <w:rPr>
          <w:rFonts w:asciiTheme="minorHAnsi" w:hAnsiTheme="minorHAnsi" w:cs="Arial"/>
          <w:b/>
          <w:sz w:val="22"/>
          <w:szCs w:val="22"/>
        </w:rPr>
      </w:pPr>
    </w:p>
    <w:p w:rsidR="00B66484" w:rsidRPr="00053161" w:rsidRDefault="00B66484" w:rsidP="00053161">
      <w:pPr>
        <w:jc w:val="both"/>
        <w:rPr>
          <w:rFonts w:asciiTheme="minorHAnsi" w:hAnsiTheme="minorHAnsi"/>
          <w:bCs/>
        </w:rPr>
      </w:pPr>
      <w:r w:rsidRPr="00053161">
        <w:rPr>
          <w:rFonts w:asciiTheme="minorHAnsi" w:hAnsiTheme="minorHAnsi"/>
          <w:b/>
        </w:rPr>
        <w:t xml:space="preserve">Składając ofertę </w:t>
      </w:r>
      <w:r w:rsidR="00E81BFC" w:rsidRPr="00053161">
        <w:rPr>
          <w:rFonts w:asciiTheme="minorHAnsi" w:hAnsiTheme="minorHAnsi"/>
          <w:b/>
          <w:i/>
        </w:rPr>
        <w:t xml:space="preserve"> na „</w:t>
      </w:r>
      <w:r w:rsidR="00053161" w:rsidRPr="00053161">
        <w:rPr>
          <w:rFonts w:asciiTheme="minorHAnsi" w:hAnsiTheme="minorHAnsi"/>
          <w:b/>
        </w:rPr>
        <w:t xml:space="preserve">Przygotowanie dokumentacji technicznej Laboratorium samolotów i </w:t>
      </w:r>
      <w:proofErr w:type="spellStart"/>
      <w:r w:rsidR="00053161" w:rsidRPr="00053161">
        <w:rPr>
          <w:rFonts w:asciiTheme="minorHAnsi" w:hAnsiTheme="minorHAnsi"/>
          <w:b/>
        </w:rPr>
        <w:t>bezzałogowców</w:t>
      </w:r>
      <w:proofErr w:type="spellEnd"/>
      <w:r w:rsidR="00053161" w:rsidRPr="00053161">
        <w:rPr>
          <w:rFonts w:asciiTheme="minorHAnsi" w:hAnsiTheme="minorHAnsi"/>
          <w:b/>
        </w:rPr>
        <w:t xml:space="preserve"> na potrzeby realizacji</w:t>
      </w:r>
      <w:r w:rsidR="00053161" w:rsidRPr="00053161">
        <w:rPr>
          <w:rFonts w:asciiTheme="minorHAnsi" w:hAnsiTheme="minorHAnsi"/>
          <w:bCs/>
        </w:rPr>
        <w:t xml:space="preserve"> projektu „</w:t>
      </w:r>
      <w:r w:rsidR="00053161" w:rsidRPr="00053161">
        <w:rPr>
          <w:rFonts w:asciiTheme="minorHAnsi" w:hAnsiTheme="minorHAnsi" w:cstheme="minorHAnsi"/>
          <w:i/>
        </w:rPr>
        <w:t xml:space="preserve">Terenowy poligon doświadczalno-wdrożeniowy w powiecie przasnyskim” </w:t>
      </w:r>
      <w:r w:rsidR="00053161" w:rsidRPr="00053161">
        <w:rPr>
          <w:rFonts w:asciiTheme="minorHAnsi" w:hAnsiTheme="minorHAnsi"/>
          <w:bCs/>
        </w:rPr>
        <w:t xml:space="preserve">RPMA.01.01.00-14-9875/17 dla Instytutu Techniki Lotniczej i Mechaniki Stosowanej Wydziału Mechanicznego Energetyki i Lotnictwa Politechniki Warszawskiej </w:t>
      </w:r>
      <w:r w:rsidRPr="00053161">
        <w:rPr>
          <w:rFonts w:asciiTheme="minorHAnsi" w:hAnsiTheme="minorHAnsi"/>
          <w:b/>
        </w:rPr>
        <w:t xml:space="preserve">oświadczamy, że reprezentowana przez nas firma zrealizowała w ciągu ostatnich </w:t>
      </w:r>
      <w:r w:rsidR="00D36A05" w:rsidRPr="00053161">
        <w:rPr>
          <w:rFonts w:asciiTheme="minorHAnsi" w:hAnsiTheme="minorHAnsi"/>
          <w:b/>
        </w:rPr>
        <w:t>3</w:t>
      </w:r>
      <w:r w:rsidRPr="00053161">
        <w:rPr>
          <w:rFonts w:asciiTheme="minorHAnsi" w:hAnsiTheme="minorHAnsi"/>
          <w:b/>
        </w:rPr>
        <w:t xml:space="preserve"> lat tj. od _____________ do ____________ następujące zamówienia finansowo i rodzajowo porównywalne z zakresem niniejszego </w:t>
      </w:r>
      <w:r w:rsidR="00D36A05" w:rsidRPr="00053161">
        <w:rPr>
          <w:rFonts w:asciiTheme="minorHAnsi" w:hAnsiTheme="minorHAnsi"/>
          <w:b/>
        </w:rPr>
        <w:t>zapytania:</w:t>
      </w:r>
      <w:r w:rsidRPr="00053161">
        <w:rPr>
          <w:rFonts w:asciiTheme="minorHAnsi" w:hAnsiTheme="minorHAnsi"/>
          <w:b/>
        </w:rPr>
        <w:t xml:space="preserve">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2322"/>
        <w:gridCol w:w="1067"/>
        <w:gridCol w:w="1059"/>
      </w:tblGrid>
      <w:tr w:rsidR="00B66484" w:rsidRPr="00B66484" w:rsidTr="00B66484">
        <w:trPr>
          <w:cantSplit/>
        </w:trPr>
        <w:tc>
          <w:tcPr>
            <w:tcW w:w="567" w:type="dxa"/>
            <w:vMerge w:val="restart"/>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Lp</w:t>
            </w:r>
            <w:r w:rsidR="00D36A05">
              <w:rPr>
                <w:rFonts w:asciiTheme="minorHAnsi" w:hAnsiTheme="minorHAnsi" w:cs="Arial"/>
                <w:b/>
              </w:rPr>
              <w:t>.</w:t>
            </w:r>
          </w:p>
        </w:tc>
        <w:tc>
          <w:tcPr>
            <w:tcW w:w="1843" w:type="dxa"/>
            <w:vMerge w:val="restart"/>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Nazwa i adres Zamawiającego/ Odbiorcy</w:t>
            </w:r>
          </w:p>
          <w:p w:rsidR="00B66484" w:rsidRPr="00B66484" w:rsidRDefault="00B66484" w:rsidP="00B66484">
            <w:pPr>
              <w:pStyle w:val="Zwykytekst"/>
              <w:spacing w:after="120" w:line="360" w:lineRule="auto"/>
              <w:jc w:val="center"/>
              <w:rPr>
                <w:rFonts w:asciiTheme="minorHAnsi" w:hAnsiTheme="minorHAnsi" w:cs="Arial"/>
                <w:b/>
              </w:rPr>
            </w:pPr>
          </w:p>
        </w:tc>
        <w:tc>
          <w:tcPr>
            <w:tcW w:w="2139" w:type="dxa"/>
            <w:vMerge w:val="restart"/>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Wartość (brutto)</w:t>
            </w:r>
            <w:r w:rsidRPr="00B66484">
              <w:rPr>
                <w:rFonts w:asciiTheme="minorHAnsi" w:hAnsiTheme="minorHAnsi" w:cs="Arial"/>
              </w:rPr>
              <w:t xml:space="preserve"> </w:t>
            </w:r>
            <w:r w:rsidRPr="00B66484">
              <w:rPr>
                <w:rFonts w:asciiTheme="minorHAnsi" w:hAnsiTheme="minorHAnsi" w:cs="Arial"/>
                <w:b/>
              </w:rPr>
              <w:t>zamówienia wykonanego przez Wykonawcę</w:t>
            </w:r>
          </w:p>
        </w:tc>
        <w:tc>
          <w:tcPr>
            <w:tcW w:w="2322" w:type="dxa"/>
            <w:vMerge w:val="restart"/>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Przedmiot zamówienia,</w:t>
            </w:r>
          </w:p>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rodzaj, miejsce wykonania</w:t>
            </w:r>
          </w:p>
        </w:tc>
        <w:tc>
          <w:tcPr>
            <w:tcW w:w="2126" w:type="dxa"/>
            <w:gridSpan w:val="2"/>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Czas realizacji</w:t>
            </w:r>
          </w:p>
        </w:tc>
      </w:tr>
      <w:tr w:rsidR="00B66484" w:rsidRPr="00B66484" w:rsidTr="003C311A">
        <w:trPr>
          <w:cantSplit/>
          <w:trHeight w:val="818"/>
        </w:trPr>
        <w:tc>
          <w:tcPr>
            <w:tcW w:w="567" w:type="dxa"/>
            <w:vMerge/>
          </w:tcPr>
          <w:p w:rsidR="00B66484" w:rsidRPr="00B66484" w:rsidRDefault="00B66484" w:rsidP="00B66484">
            <w:pPr>
              <w:pStyle w:val="Zwykytekst"/>
              <w:spacing w:after="120" w:line="360" w:lineRule="auto"/>
              <w:jc w:val="both"/>
              <w:rPr>
                <w:rFonts w:asciiTheme="minorHAnsi" w:hAnsiTheme="minorHAnsi" w:cs="Arial"/>
                <w:b/>
              </w:rPr>
            </w:pPr>
          </w:p>
        </w:tc>
        <w:tc>
          <w:tcPr>
            <w:tcW w:w="1843" w:type="dxa"/>
            <w:vMerge/>
            <w:vAlign w:val="center"/>
          </w:tcPr>
          <w:p w:rsidR="00B66484" w:rsidRPr="00B66484" w:rsidRDefault="00B66484" w:rsidP="00B66484">
            <w:pPr>
              <w:pStyle w:val="Zwykytekst"/>
              <w:spacing w:after="120" w:line="360" w:lineRule="auto"/>
              <w:jc w:val="both"/>
              <w:rPr>
                <w:rFonts w:asciiTheme="minorHAnsi" w:hAnsiTheme="minorHAnsi" w:cs="Arial"/>
                <w:b/>
              </w:rPr>
            </w:pPr>
          </w:p>
        </w:tc>
        <w:tc>
          <w:tcPr>
            <w:tcW w:w="2139" w:type="dxa"/>
            <w:vMerge/>
            <w:vAlign w:val="center"/>
          </w:tcPr>
          <w:p w:rsidR="00B66484" w:rsidRPr="00B66484" w:rsidRDefault="00B66484" w:rsidP="00B66484">
            <w:pPr>
              <w:pStyle w:val="Zwykytekst"/>
              <w:spacing w:after="120" w:line="360" w:lineRule="auto"/>
              <w:jc w:val="both"/>
              <w:rPr>
                <w:rFonts w:asciiTheme="minorHAnsi" w:hAnsiTheme="minorHAnsi" w:cs="Arial"/>
                <w:b/>
              </w:rPr>
            </w:pPr>
          </w:p>
        </w:tc>
        <w:tc>
          <w:tcPr>
            <w:tcW w:w="2322" w:type="dxa"/>
            <w:vMerge/>
            <w:vAlign w:val="center"/>
          </w:tcPr>
          <w:p w:rsidR="00B66484" w:rsidRPr="00B66484" w:rsidRDefault="00B66484" w:rsidP="00B66484">
            <w:pPr>
              <w:pStyle w:val="Zwykytekst"/>
              <w:spacing w:after="120" w:line="360" w:lineRule="auto"/>
              <w:jc w:val="both"/>
              <w:rPr>
                <w:rFonts w:asciiTheme="minorHAnsi" w:hAnsiTheme="minorHAnsi" w:cs="Arial"/>
                <w:b/>
              </w:rPr>
            </w:pPr>
          </w:p>
        </w:tc>
        <w:tc>
          <w:tcPr>
            <w:tcW w:w="1067" w:type="dxa"/>
            <w:vAlign w:val="center"/>
          </w:tcPr>
          <w:p w:rsidR="00B66484" w:rsidRPr="00B66484" w:rsidRDefault="00B66484" w:rsidP="00B66484">
            <w:pPr>
              <w:pStyle w:val="Zwykytekst"/>
              <w:spacing w:after="120" w:line="360" w:lineRule="auto"/>
              <w:jc w:val="both"/>
              <w:rPr>
                <w:rFonts w:asciiTheme="minorHAnsi" w:hAnsiTheme="minorHAnsi" w:cs="Arial"/>
                <w:b/>
              </w:rPr>
            </w:pPr>
            <w:r w:rsidRPr="00B66484">
              <w:rPr>
                <w:rFonts w:asciiTheme="minorHAnsi" w:hAnsiTheme="minorHAnsi" w:cs="Arial"/>
                <w:b/>
              </w:rPr>
              <w:t>początek</w:t>
            </w:r>
          </w:p>
        </w:tc>
        <w:tc>
          <w:tcPr>
            <w:tcW w:w="1059" w:type="dxa"/>
            <w:vAlign w:val="center"/>
          </w:tcPr>
          <w:p w:rsidR="00B66484" w:rsidRPr="00B66484" w:rsidRDefault="00DF1700" w:rsidP="00B66484">
            <w:pPr>
              <w:pStyle w:val="Zwykytekst"/>
              <w:spacing w:after="120" w:line="360" w:lineRule="auto"/>
              <w:jc w:val="both"/>
              <w:rPr>
                <w:rFonts w:asciiTheme="minorHAnsi" w:hAnsiTheme="minorHAnsi" w:cs="Arial"/>
                <w:b/>
              </w:rPr>
            </w:pPr>
            <w:r w:rsidRPr="00B66484">
              <w:rPr>
                <w:rFonts w:asciiTheme="minorHAnsi" w:hAnsiTheme="minorHAnsi" w:cs="Arial"/>
                <w:b/>
              </w:rPr>
              <w:t>K</w:t>
            </w:r>
            <w:r w:rsidR="00B66484" w:rsidRPr="00B66484">
              <w:rPr>
                <w:rFonts w:asciiTheme="minorHAnsi" w:hAnsiTheme="minorHAnsi" w:cs="Arial"/>
                <w:b/>
              </w:rPr>
              <w:t>oniec</w:t>
            </w:r>
          </w:p>
        </w:tc>
      </w:tr>
      <w:tr w:rsidR="00B66484" w:rsidRPr="00B66484" w:rsidTr="003C311A">
        <w:trPr>
          <w:trHeight w:val="256"/>
        </w:trPr>
        <w:tc>
          <w:tcPr>
            <w:tcW w:w="567"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1</w:t>
            </w:r>
          </w:p>
        </w:tc>
        <w:tc>
          <w:tcPr>
            <w:tcW w:w="1843"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2</w:t>
            </w:r>
          </w:p>
        </w:tc>
        <w:tc>
          <w:tcPr>
            <w:tcW w:w="2139"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3</w:t>
            </w:r>
          </w:p>
        </w:tc>
        <w:tc>
          <w:tcPr>
            <w:tcW w:w="2322"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4</w:t>
            </w:r>
          </w:p>
        </w:tc>
        <w:tc>
          <w:tcPr>
            <w:tcW w:w="1067"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5</w:t>
            </w:r>
          </w:p>
        </w:tc>
        <w:tc>
          <w:tcPr>
            <w:tcW w:w="1059"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6</w:t>
            </w:r>
          </w:p>
        </w:tc>
      </w:tr>
      <w:tr w:rsidR="00B66484" w:rsidRPr="00B66484" w:rsidTr="003C311A">
        <w:trPr>
          <w:trHeight w:val="795"/>
        </w:trPr>
        <w:tc>
          <w:tcPr>
            <w:tcW w:w="567" w:type="dxa"/>
          </w:tcPr>
          <w:p w:rsidR="00B66484" w:rsidRPr="00B66484" w:rsidRDefault="00B66484" w:rsidP="00B66484">
            <w:pPr>
              <w:pStyle w:val="Zwykytekst"/>
              <w:spacing w:after="120" w:line="360" w:lineRule="auto"/>
              <w:jc w:val="both"/>
              <w:rPr>
                <w:rFonts w:asciiTheme="minorHAnsi" w:hAnsiTheme="minorHAnsi" w:cs="Arial"/>
              </w:rPr>
            </w:pPr>
          </w:p>
        </w:tc>
        <w:tc>
          <w:tcPr>
            <w:tcW w:w="1843" w:type="dxa"/>
          </w:tcPr>
          <w:p w:rsidR="00B66484" w:rsidRPr="00B66484" w:rsidRDefault="00B66484" w:rsidP="00B66484">
            <w:pPr>
              <w:pStyle w:val="Zwykytekst"/>
              <w:spacing w:after="120" w:line="360" w:lineRule="auto"/>
              <w:jc w:val="both"/>
              <w:rPr>
                <w:rFonts w:asciiTheme="minorHAnsi" w:hAnsiTheme="minorHAnsi" w:cs="Arial"/>
              </w:rPr>
            </w:pPr>
          </w:p>
        </w:tc>
        <w:tc>
          <w:tcPr>
            <w:tcW w:w="2139" w:type="dxa"/>
          </w:tcPr>
          <w:p w:rsidR="00B66484" w:rsidRPr="00B66484" w:rsidRDefault="00B66484" w:rsidP="00B66484">
            <w:pPr>
              <w:pStyle w:val="Zwykytekst"/>
              <w:spacing w:after="120" w:line="360" w:lineRule="auto"/>
              <w:jc w:val="both"/>
              <w:rPr>
                <w:rFonts w:asciiTheme="minorHAnsi" w:hAnsiTheme="minorHAnsi" w:cs="Arial"/>
              </w:rPr>
            </w:pPr>
          </w:p>
        </w:tc>
        <w:tc>
          <w:tcPr>
            <w:tcW w:w="2322" w:type="dxa"/>
          </w:tcPr>
          <w:p w:rsidR="00B66484" w:rsidRPr="00B66484" w:rsidRDefault="00B66484" w:rsidP="00B66484">
            <w:pPr>
              <w:pStyle w:val="Zwykytekst"/>
              <w:spacing w:after="120" w:line="360" w:lineRule="auto"/>
              <w:jc w:val="both"/>
              <w:rPr>
                <w:rFonts w:asciiTheme="minorHAnsi" w:hAnsiTheme="minorHAnsi" w:cs="Arial"/>
              </w:rPr>
            </w:pPr>
          </w:p>
        </w:tc>
        <w:tc>
          <w:tcPr>
            <w:tcW w:w="1067" w:type="dxa"/>
          </w:tcPr>
          <w:p w:rsidR="00B66484" w:rsidRPr="00B66484" w:rsidRDefault="00B66484" w:rsidP="00B66484">
            <w:pPr>
              <w:pStyle w:val="Zwykytekst"/>
              <w:spacing w:after="120" w:line="360" w:lineRule="auto"/>
              <w:jc w:val="both"/>
              <w:rPr>
                <w:rFonts w:asciiTheme="minorHAnsi" w:hAnsiTheme="minorHAnsi" w:cs="Arial"/>
              </w:rPr>
            </w:pPr>
          </w:p>
        </w:tc>
        <w:tc>
          <w:tcPr>
            <w:tcW w:w="1059" w:type="dxa"/>
          </w:tcPr>
          <w:p w:rsidR="00B66484" w:rsidRPr="00B66484" w:rsidRDefault="00B66484" w:rsidP="00B66484">
            <w:pPr>
              <w:pStyle w:val="Zwykytekst"/>
              <w:spacing w:after="120" w:line="360" w:lineRule="auto"/>
              <w:jc w:val="both"/>
              <w:rPr>
                <w:rFonts w:asciiTheme="minorHAnsi" w:hAnsiTheme="minorHAnsi" w:cs="Arial"/>
              </w:rPr>
            </w:pPr>
          </w:p>
        </w:tc>
      </w:tr>
      <w:tr w:rsidR="00B66484" w:rsidRPr="00B66484" w:rsidTr="003C311A">
        <w:trPr>
          <w:trHeight w:val="863"/>
        </w:trPr>
        <w:tc>
          <w:tcPr>
            <w:tcW w:w="567" w:type="dxa"/>
          </w:tcPr>
          <w:p w:rsidR="00B66484" w:rsidRPr="00B66484" w:rsidRDefault="00B66484" w:rsidP="00B66484">
            <w:pPr>
              <w:pStyle w:val="Zwykytekst"/>
              <w:spacing w:after="120" w:line="360" w:lineRule="auto"/>
              <w:jc w:val="both"/>
              <w:rPr>
                <w:rFonts w:asciiTheme="minorHAnsi" w:hAnsiTheme="minorHAnsi" w:cs="Arial"/>
              </w:rPr>
            </w:pPr>
          </w:p>
        </w:tc>
        <w:tc>
          <w:tcPr>
            <w:tcW w:w="1843" w:type="dxa"/>
          </w:tcPr>
          <w:p w:rsidR="00B66484" w:rsidRPr="00B66484" w:rsidRDefault="00B66484" w:rsidP="00B66484">
            <w:pPr>
              <w:pStyle w:val="Zwykytekst"/>
              <w:spacing w:after="120" w:line="360" w:lineRule="auto"/>
              <w:jc w:val="both"/>
              <w:rPr>
                <w:rFonts w:asciiTheme="minorHAnsi" w:hAnsiTheme="minorHAnsi" w:cs="Arial"/>
              </w:rPr>
            </w:pPr>
          </w:p>
        </w:tc>
        <w:tc>
          <w:tcPr>
            <w:tcW w:w="2139" w:type="dxa"/>
          </w:tcPr>
          <w:p w:rsidR="00B66484" w:rsidRPr="00B66484" w:rsidRDefault="00B66484" w:rsidP="00B66484">
            <w:pPr>
              <w:pStyle w:val="Zwykytekst"/>
              <w:spacing w:after="120" w:line="360" w:lineRule="auto"/>
              <w:jc w:val="both"/>
              <w:rPr>
                <w:rFonts w:asciiTheme="minorHAnsi" w:hAnsiTheme="minorHAnsi" w:cs="Arial"/>
              </w:rPr>
            </w:pPr>
          </w:p>
        </w:tc>
        <w:tc>
          <w:tcPr>
            <w:tcW w:w="2322" w:type="dxa"/>
          </w:tcPr>
          <w:p w:rsidR="00B66484" w:rsidRPr="00B66484" w:rsidRDefault="00B66484" w:rsidP="00B66484">
            <w:pPr>
              <w:pStyle w:val="Zwykytekst"/>
              <w:spacing w:after="120" w:line="360" w:lineRule="auto"/>
              <w:jc w:val="both"/>
              <w:rPr>
                <w:rFonts w:asciiTheme="minorHAnsi" w:hAnsiTheme="minorHAnsi" w:cs="Arial"/>
              </w:rPr>
            </w:pPr>
          </w:p>
        </w:tc>
        <w:tc>
          <w:tcPr>
            <w:tcW w:w="1067" w:type="dxa"/>
          </w:tcPr>
          <w:p w:rsidR="00B66484" w:rsidRPr="00B66484" w:rsidRDefault="00B66484" w:rsidP="00B66484">
            <w:pPr>
              <w:pStyle w:val="Zwykytekst"/>
              <w:spacing w:after="120" w:line="360" w:lineRule="auto"/>
              <w:jc w:val="both"/>
              <w:rPr>
                <w:rFonts w:asciiTheme="minorHAnsi" w:hAnsiTheme="minorHAnsi" w:cs="Arial"/>
              </w:rPr>
            </w:pPr>
          </w:p>
        </w:tc>
        <w:tc>
          <w:tcPr>
            <w:tcW w:w="1059" w:type="dxa"/>
          </w:tcPr>
          <w:p w:rsidR="00B66484" w:rsidRPr="00B66484" w:rsidRDefault="00B66484" w:rsidP="00B66484">
            <w:pPr>
              <w:pStyle w:val="Zwykytekst"/>
              <w:spacing w:after="120" w:line="360" w:lineRule="auto"/>
              <w:jc w:val="both"/>
              <w:rPr>
                <w:rFonts w:asciiTheme="minorHAnsi" w:hAnsiTheme="minorHAnsi" w:cs="Arial"/>
              </w:rPr>
            </w:pPr>
          </w:p>
        </w:tc>
      </w:tr>
      <w:tr w:rsidR="00B66484" w:rsidRPr="00B66484" w:rsidTr="003C311A">
        <w:trPr>
          <w:trHeight w:val="833"/>
        </w:trPr>
        <w:tc>
          <w:tcPr>
            <w:tcW w:w="567" w:type="dxa"/>
          </w:tcPr>
          <w:p w:rsidR="00B66484" w:rsidRPr="00B66484" w:rsidRDefault="00B66484" w:rsidP="00B66484">
            <w:pPr>
              <w:pStyle w:val="Zwykytekst"/>
              <w:spacing w:after="120" w:line="360" w:lineRule="auto"/>
              <w:jc w:val="both"/>
              <w:rPr>
                <w:rFonts w:asciiTheme="minorHAnsi" w:hAnsiTheme="minorHAnsi" w:cs="Arial"/>
              </w:rPr>
            </w:pPr>
          </w:p>
        </w:tc>
        <w:tc>
          <w:tcPr>
            <w:tcW w:w="1843" w:type="dxa"/>
          </w:tcPr>
          <w:p w:rsidR="00B66484" w:rsidRPr="00B66484" w:rsidRDefault="00B66484" w:rsidP="00B66484">
            <w:pPr>
              <w:pStyle w:val="Zwykytekst"/>
              <w:spacing w:after="120" w:line="360" w:lineRule="auto"/>
              <w:jc w:val="both"/>
              <w:rPr>
                <w:rFonts w:asciiTheme="minorHAnsi" w:hAnsiTheme="minorHAnsi" w:cs="Arial"/>
              </w:rPr>
            </w:pPr>
          </w:p>
          <w:p w:rsidR="00B66484" w:rsidRPr="00B66484" w:rsidRDefault="00B66484" w:rsidP="00B66484">
            <w:pPr>
              <w:pStyle w:val="Zwykytekst"/>
              <w:spacing w:after="120" w:line="360" w:lineRule="auto"/>
              <w:jc w:val="both"/>
              <w:rPr>
                <w:rFonts w:asciiTheme="minorHAnsi" w:hAnsiTheme="minorHAnsi" w:cs="Arial"/>
              </w:rPr>
            </w:pPr>
          </w:p>
        </w:tc>
        <w:tc>
          <w:tcPr>
            <w:tcW w:w="2139" w:type="dxa"/>
          </w:tcPr>
          <w:p w:rsidR="00B66484" w:rsidRPr="00B66484" w:rsidRDefault="00B66484" w:rsidP="00B66484">
            <w:pPr>
              <w:pStyle w:val="Zwykytekst"/>
              <w:spacing w:after="120" w:line="360" w:lineRule="auto"/>
              <w:jc w:val="both"/>
              <w:rPr>
                <w:rFonts w:asciiTheme="minorHAnsi" w:hAnsiTheme="minorHAnsi" w:cs="Arial"/>
              </w:rPr>
            </w:pPr>
          </w:p>
        </w:tc>
        <w:tc>
          <w:tcPr>
            <w:tcW w:w="2322" w:type="dxa"/>
          </w:tcPr>
          <w:p w:rsidR="00B66484" w:rsidRPr="00B66484" w:rsidRDefault="00B66484" w:rsidP="00B66484">
            <w:pPr>
              <w:pStyle w:val="Zwykytekst"/>
              <w:spacing w:after="120" w:line="360" w:lineRule="auto"/>
              <w:jc w:val="both"/>
              <w:rPr>
                <w:rFonts w:asciiTheme="minorHAnsi" w:hAnsiTheme="minorHAnsi" w:cs="Arial"/>
              </w:rPr>
            </w:pPr>
          </w:p>
        </w:tc>
        <w:tc>
          <w:tcPr>
            <w:tcW w:w="1067" w:type="dxa"/>
          </w:tcPr>
          <w:p w:rsidR="00B66484" w:rsidRPr="00B66484" w:rsidRDefault="00B66484" w:rsidP="00B66484">
            <w:pPr>
              <w:pStyle w:val="Zwykytekst"/>
              <w:spacing w:after="120" w:line="360" w:lineRule="auto"/>
              <w:jc w:val="both"/>
              <w:rPr>
                <w:rFonts w:asciiTheme="minorHAnsi" w:hAnsiTheme="minorHAnsi" w:cs="Arial"/>
              </w:rPr>
            </w:pPr>
          </w:p>
        </w:tc>
        <w:tc>
          <w:tcPr>
            <w:tcW w:w="1059" w:type="dxa"/>
          </w:tcPr>
          <w:p w:rsidR="00B66484" w:rsidRPr="00B66484" w:rsidRDefault="00B66484" w:rsidP="00B66484">
            <w:pPr>
              <w:pStyle w:val="Zwykytekst"/>
              <w:spacing w:after="120" w:line="360" w:lineRule="auto"/>
              <w:jc w:val="both"/>
              <w:rPr>
                <w:rFonts w:asciiTheme="minorHAnsi" w:hAnsiTheme="minorHAnsi" w:cs="Arial"/>
              </w:rPr>
            </w:pPr>
          </w:p>
        </w:tc>
      </w:tr>
    </w:tbl>
    <w:p w:rsidR="00B66484" w:rsidRPr="00272753" w:rsidRDefault="00B66484" w:rsidP="00B66484">
      <w:pPr>
        <w:pStyle w:val="Zwykytekst"/>
        <w:spacing w:after="120" w:line="360" w:lineRule="auto"/>
        <w:jc w:val="both"/>
        <w:rPr>
          <w:rFonts w:ascii="Arial" w:hAnsi="Arial" w:cs="Arial"/>
        </w:rPr>
      </w:pPr>
    </w:p>
    <w:p w:rsidR="00B66484" w:rsidRPr="003C311A" w:rsidRDefault="00B66484" w:rsidP="00B66484">
      <w:pPr>
        <w:pStyle w:val="Zwykytekst"/>
        <w:spacing w:after="120" w:line="360" w:lineRule="auto"/>
        <w:jc w:val="both"/>
        <w:rPr>
          <w:rFonts w:asciiTheme="minorHAnsi" w:hAnsiTheme="minorHAnsi" w:cs="Arial"/>
        </w:rPr>
      </w:pPr>
      <w:r w:rsidRPr="00272753">
        <w:rPr>
          <w:rFonts w:ascii="Arial" w:hAnsi="Arial" w:cs="Arial"/>
        </w:rPr>
        <w:t>.</w:t>
      </w:r>
    </w:p>
    <w:p w:rsidR="00B66484" w:rsidRPr="003C311A" w:rsidRDefault="00B66484" w:rsidP="00B66484">
      <w:pPr>
        <w:pStyle w:val="Zwykytekst"/>
        <w:spacing w:after="120" w:line="360" w:lineRule="auto"/>
        <w:jc w:val="both"/>
        <w:rPr>
          <w:rFonts w:asciiTheme="minorHAnsi" w:hAnsiTheme="minorHAnsi" w:cs="Arial"/>
        </w:rPr>
      </w:pPr>
    </w:p>
    <w:p w:rsidR="00B66484" w:rsidRPr="003C311A" w:rsidRDefault="00B66484" w:rsidP="00B66484">
      <w:pPr>
        <w:pStyle w:val="Zwykytekst"/>
        <w:spacing w:after="120" w:line="360" w:lineRule="auto"/>
        <w:jc w:val="both"/>
        <w:rPr>
          <w:rFonts w:asciiTheme="minorHAnsi" w:hAnsiTheme="minorHAnsi" w:cs="Arial"/>
          <w:i/>
        </w:rPr>
      </w:pPr>
      <w:r w:rsidRPr="003C311A">
        <w:rPr>
          <w:rFonts w:asciiTheme="minorHAnsi" w:hAnsiTheme="minorHAnsi" w:cs="Arial"/>
        </w:rPr>
        <w:t>_</w:t>
      </w:r>
      <w:r w:rsidR="008F4F4E">
        <w:rPr>
          <w:rFonts w:asciiTheme="minorHAnsi" w:hAnsiTheme="minorHAnsi" w:cs="Arial"/>
        </w:rPr>
        <w:t>_________________ dnia __.__.2020</w:t>
      </w:r>
      <w:r w:rsidRPr="003C311A">
        <w:rPr>
          <w:rFonts w:asciiTheme="minorHAnsi" w:hAnsiTheme="minorHAnsi" w:cs="Arial"/>
        </w:rPr>
        <w:t xml:space="preserve"> r.</w:t>
      </w:r>
      <w:r w:rsidRPr="003C311A">
        <w:rPr>
          <w:rFonts w:asciiTheme="minorHAnsi" w:hAnsiTheme="minorHAnsi" w:cs="Arial"/>
          <w:i/>
        </w:rPr>
        <w:t xml:space="preserve">                       ______________________________</w:t>
      </w:r>
    </w:p>
    <w:p w:rsidR="00B66484" w:rsidRPr="003C311A" w:rsidRDefault="00B66484" w:rsidP="00B66484">
      <w:pPr>
        <w:pStyle w:val="Zwykytekst"/>
        <w:spacing w:after="120" w:line="360" w:lineRule="auto"/>
        <w:ind w:left="4956" w:firstLine="708"/>
        <w:jc w:val="both"/>
        <w:rPr>
          <w:rFonts w:asciiTheme="minorHAnsi" w:hAnsiTheme="minorHAnsi" w:cs="Arial"/>
          <w:i/>
        </w:rPr>
      </w:pPr>
      <w:r w:rsidRPr="003C311A">
        <w:rPr>
          <w:rFonts w:asciiTheme="minorHAnsi" w:hAnsiTheme="minorHAnsi" w:cs="Arial"/>
          <w:i/>
        </w:rPr>
        <w:t xml:space="preserve"> (podpis Wykonawcy/Wykonawców)</w:t>
      </w:r>
    </w:p>
    <w:p w:rsidR="008504AD" w:rsidRPr="003C311A" w:rsidRDefault="00B66484" w:rsidP="00B66484">
      <w:pPr>
        <w:tabs>
          <w:tab w:val="center" w:pos="7371"/>
        </w:tabs>
        <w:spacing w:before="1920"/>
        <w:jc w:val="both"/>
        <w:rPr>
          <w:rFonts w:asciiTheme="minorHAnsi" w:hAnsiTheme="minorHAnsi" w:cstheme="minorHAnsi"/>
          <w:i/>
          <w:iCs/>
        </w:rPr>
      </w:pPr>
      <w:r w:rsidRPr="003C311A">
        <w:rPr>
          <w:rFonts w:asciiTheme="minorHAnsi" w:hAnsiTheme="minorHAnsi"/>
          <w:sz w:val="20"/>
          <w:szCs w:val="20"/>
        </w:rPr>
        <w:lastRenderedPageBreak/>
        <w:br w:type="page"/>
      </w:r>
    </w:p>
    <w:p w:rsidR="008504AD" w:rsidRDefault="008504AD" w:rsidP="008504AD">
      <w:pPr>
        <w:tabs>
          <w:tab w:val="center" w:pos="7371"/>
        </w:tabs>
        <w:spacing w:before="1920"/>
        <w:jc w:val="right"/>
        <w:rPr>
          <w:rFonts w:asciiTheme="minorHAnsi" w:hAnsiTheme="minorHAnsi" w:cstheme="minorHAnsi"/>
          <w:iCs/>
          <w:sz w:val="20"/>
          <w:szCs w:val="20"/>
        </w:rPr>
      </w:pPr>
      <w:bookmarkStart w:id="14" w:name="_Hlk4866067"/>
      <w:r>
        <w:rPr>
          <w:rFonts w:asciiTheme="minorHAnsi" w:hAnsiTheme="minorHAnsi" w:cstheme="minorHAnsi"/>
          <w:iCs/>
          <w:sz w:val="20"/>
          <w:szCs w:val="20"/>
        </w:rPr>
        <w:lastRenderedPageBreak/>
        <w:t xml:space="preserve">Załącznik nr </w:t>
      </w:r>
      <w:r w:rsidR="00462301">
        <w:rPr>
          <w:rFonts w:asciiTheme="minorHAnsi" w:hAnsiTheme="minorHAnsi" w:cstheme="minorHAnsi"/>
          <w:iCs/>
          <w:sz w:val="20"/>
          <w:szCs w:val="20"/>
        </w:rPr>
        <w:t>6</w:t>
      </w:r>
    </w:p>
    <w:bookmarkEnd w:id="14"/>
    <w:p w:rsidR="003C311A" w:rsidRDefault="003C311A" w:rsidP="00462301">
      <w:pPr>
        <w:pStyle w:val="Zwykytekst"/>
        <w:spacing w:after="120" w:line="360" w:lineRule="auto"/>
        <w:jc w:val="center"/>
        <w:rPr>
          <w:rFonts w:asciiTheme="minorHAnsi" w:hAnsiTheme="minorHAnsi" w:cs="Arial"/>
          <w:b/>
          <w:u w:val="single"/>
        </w:rPr>
      </w:pPr>
    </w:p>
    <w:p w:rsidR="00462301" w:rsidRPr="00357E5D" w:rsidRDefault="00462301" w:rsidP="00462301">
      <w:pPr>
        <w:pStyle w:val="Zwykytekst"/>
        <w:spacing w:after="120" w:line="360" w:lineRule="auto"/>
        <w:jc w:val="center"/>
        <w:rPr>
          <w:rFonts w:asciiTheme="minorHAnsi" w:hAnsiTheme="minorHAnsi" w:cs="Arial"/>
          <w:b/>
          <w:u w:val="single"/>
        </w:rPr>
      </w:pPr>
      <w:r w:rsidRPr="00357E5D">
        <w:rPr>
          <w:rFonts w:asciiTheme="minorHAnsi" w:hAnsiTheme="minorHAnsi" w:cs="Arial"/>
          <w:b/>
          <w:u w:val="single"/>
        </w:rPr>
        <w:t>POTENCJAŁ KADROWY</w:t>
      </w:r>
    </w:p>
    <w:p w:rsidR="00462301" w:rsidRPr="00357E5D" w:rsidRDefault="00462301" w:rsidP="00462301">
      <w:pPr>
        <w:pStyle w:val="Zwykytekst"/>
        <w:spacing w:after="120" w:line="360" w:lineRule="auto"/>
        <w:jc w:val="center"/>
        <w:rPr>
          <w:rFonts w:asciiTheme="minorHAnsi" w:hAnsiTheme="minorHAnsi" w:cs="Arial"/>
          <w:b/>
          <w:u w:val="single"/>
        </w:rPr>
      </w:pPr>
    </w:p>
    <w:p w:rsidR="00462301" w:rsidRPr="00053161" w:rsidRDefault="00462301" w:rsidP="00053161">
      <w:pPr>
        <w:jc w:val="both"/>
        <w:rPr>
          <w:rFonts w:asciiTheme="minorHAnsi" w:hAnsiTheme="minorHAnsi"/>
          <w:b/>
          <w:sz w:val="20"/>
          <w:szCs w:val="20"/>
        </w:rPr>
      </w:pPr>
      <w:r w:rsidRPr="00053161">
        <w:rPr>
          <w:rFonts w:asciiTheme="minorHAnsi" w:hAnsiTheme="minorHAnsi"/>
          <w:b/>
          <w:sz w:val="20"/>
          <w:szCs w:val="20"/>
        </w:rPr>
        <w:t xml:space="preserve">Składając ofertę </w:t>
      </w:r>
      <w:bookmarkStart w:id="15" w:name="_Hlk4869681"/>
      <w:r w:rsidR="003C311A" w:rsidRPr="00053161">
        <w:rPr>
          <w:rFonts w:asciiTheme="minorHAnsi" w:hAnsiTheme="minorHAnsi"/>
          <w:b/>
          <w:i/>
          <w:sz w:val="20"/>
          <w:szCs w:val="20"/>
        </w:rPr>
        <w:t>„</w:t>
      </w:r>
      <w:r w:rsidR="00053161" w:rsidRPr="00053161">
        <w:rPr>
          <w:rFonts w:asciiTheme="minorHAnsi" w:hAnsiTheme="minorHAnsi"/>
          <w:b/>
          <w:sz w:val="20"/>
          <w:szCs w:val="20"/>
        </w:rPr>
        <w:t xml:space="preserve">Przygotowanie dokumentacji technicznej Laboratorium samolotów i </w:t>
      </w:r>
      <w:proofErr w:type="spellStart"/>
      <w:r w:rsidR="00053161" w:rsidRPr="00053161">
        <w:rPr>
          <w:rFonts w:asciiTheme="minorHAnsi" w:hAnsiTheme="minorHAnsi"/>
          <w:b/>
          <w:sz w:val="20"/>
          <w:szCs w:val="20"/>
        </w:rPr>
        <w:t>bezzałogowców</w:t>
      </w:r>
      <w:proofErr w:type="spellEnd"/>
      <w:r w:rsidR="00053161" w:rsidRPr="00053161">
        <w:rPr>
          <w:rFonts w:asciiTheme="minorHAnsi" w:hAnsiTheme="minorHAnsi"/>
          <w:b/>
          <w:sz w:val="20"/>
          <w:szCs w:val="20"/>
        </w:rPr>
        <w:t xml:space="preserve"> na potrzeby realizacji</w:t>
      </w:r>
      <w:r w:rsidR="00053161" w:rsidRPr="00053161">
        <w:rPr>
          <w:rFonts w:asciiTheme="minorHAnsi" w:hAnsiTheme="minorHAnsi"/>
          <w:bCs/>
          <w:sz w:val="20"/>
          <w:szCs w:val="20"/>
        </w:rPr>
        <w:t xml:space="preserve"> projektu „</w:t>
      </w:r>
      <w:r w:rsidR="00053161" w:rsidRPr="00053161">
        <w:rPr>
          <w:rFonts w:asciiTheme="minorHAnsi" w:hAnsiTheme="minorHAnsi" w:cstheme="minorHAnsi"/>
          <w:i/>
          <w:sz w:val="20"/>
          <w:szCs w:val="20"/>
        </w:rPr>
        <w:t xml:space="preserve">Terenowy poligon doświadczalno-wdrożeniowy w powiecie przasnyskim” </w:t>
      </w:r>
      <w:r w:rsidR="00053161" w:rsidRPr="00053161">
        <w:rPr>
          <w:rFonts w:asciiTheme="minorHAnsi" w:hAnsiTheme="minorHAnsi"/>
          <w:bCs/>
          <w:sz w:val="20"/>
          <w:szCs w:val="20"/>
        </w:rPr>
        <w:t>RPMA.01.01.00-14-9875/17 dla Instytutu Techniki Lotniczej i Mechaniki Stosowanej Wydziału Mechanicznego Energetyki i Lotnictwa Politechniki Warszawskiej</w:t>
      </w:r>
      <w:bookmarkEnd w:id="15"/>
      <w:r w:rsidR="00053161" w:rsidRPr="00053161">
        <w:rPr>
          <w:rFonts w:asciiTheme="minorHAnsi" w:hAnsiTheme="minorHAnsi"/>
          <w:bCs/>
          <w:sz w:val="20"/>
          <w:szCs w:val="20"/>
        </w:rPr>
        <w:t xml:space="preserve"> </w:t>
      </w:r>
      <w:r w:rsidRPr="00053161">
        <w:rPr>
          <w:rFonts w:asciiTheme="minorHAnsi" w:hAnsiTheme="minorHAnsi"/>
          <w:b/>
          <w:sz w:val="20"/>
          <w:szCs w:val="20"/>
        </w:rPr>
        <w:t>oświadczamy, że wymienione poniżej osoby będą uczestniczyć w wykonywaniu niniejszego zamówienia:</w:t>
      </w:r>
    </w:p>
    <w:p w:rsidR="00053161" w:rsidRPr="00053161" w:rsidRDefault="00053161" w:rsidP="00053161">
      <w:pPr>
        <w:jc w:val="both"/>
        <w:rPr>
          <w:rFonts w:asciiTheme="minorHAnsi" w:hAnsiTheme="minorHAnsi"/>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92"/>
        <w:gridCol w:w="2076"/>
        <w:gridCol w:w="1701"/>
        <w:gridCol w:w="1559"/>
        <w:gridCol w:w="1487"/>
      </w:tblGrid>
      <w:tr w:rsidR="00462301" w:rsidRPr="00357E5D" w:rsidTr="00357E5D">
        <w:trPr>
          <w:cantSplit/>
          <w:trHeight w:val="1264"/>
        </w:trPr>
        <w:tc>
          <w:tcPr>
            <w:tcW w:w="269" w:type="pct"/>
            <w:vAlign w:val="center"/>
          </w:tcPr>
          <w:p w:rsidR="00462301" w:rsidRPr="00357E5D" w:rsidRDefault="00462301" w:rsidP="00357E5D">
            <w:pPr>
              <w:tabs>
                <w:tab w:val="left" w:pos="1348"/>
              </w:tabs>
              <w:jc w:val="center"/>
              <w:rPr>
                <w:rFonts w:asciiTheme="minorHAnsi" w:hAnsiTheme="minorHAnsi"/>
                <w:b/>
                <w:sz w:val="20"/>
                <w:szCs w:val="20"/>
              </w:rPr>
            </w:pPr>
            <w:r w:rsidRPr="00357E5D">
              <w:rPr>
                <w:rFonts w:asciiTheme="minorHAnsi" w:hAnsiTheme="minorHAnsi"/>
                <w:b/>
                <w:sz w:val="20"/>
                <w:szCs w:val="20"/>
              </w:rPr>
              <w:t>Lp.</w:t>
            </w:r>
          </w:p>
        </w:tc>
        <w:tc>
          <w:tcPr>
            <w:tcW w:w="1027" w:type="pct"/>
            <w:vAlign w:val="center"/>
          </w:tcPr>
          <w:p w:rsidR="00462301" w:rsidRPr="00357E5D" w:rsidRDefault="00462301" w:rsidP="00357E5D">
            <w:pPr>
              <w:jc w:val="center"/>
              <w:rPr>
                <w:rFonts w:asciiTheme="minorHAnsi" w:hAnsiTheme="minorHAnsi"/>
                <w:b/>
                <w:sz w:val="20"/>
                <w:szCs w:val="20"/>
              </w:rPr>
            </w:pPr>
            <w:r w:rsidRPr="00357E5D">
              <w:rPr>
                <w:rFonts w:asciiTheme="minorHAnsi" w:hAnsiTheme="minorHAnsi"/>
                <w:b/>
                <w:sz w:val="20"/>
                <w:szCs w:val="20"/>
              </w:rPr>
              <w:t>NAZWISKO I IMIĘ</w:t>
            </w:r>
          </w:p>
        </w:tc>
        <w:tc>
          <w:tcPr>
            <w:tcW w:w="1127" w:type="pct"/>
            <w:vAlign w:val="center"/>
          </w:tcPr>
          <w:p w:rsidR="00462301" w:rsidRPr="00357E5D" w:rsidRDefault="00462301" w:rsidP="00357E5D">
            <w:pPr>
              <w:jc w:val="center"/>
              <w:rPr>
                <w:rFonts w:asciiTheme="minorHAnsi" w:hAnsiTheme="minorHAnsi"/>
                <w:b/>
                <w:sz w:val="20"/>
                <w:szCs w:val="20"/>
              </w:rPr>
            </w:pPr>
            <w:r w:rsidRPr="00357E5D">
              <w:rPr>
                <w:rFonts w:asciiTheme="minorHAnsi" w:hAnsiTheme="minorHAnsi"/>
                <w:b/>
                <w:caps/>
                <w:sz w:val="20"/>
                <w:szCs w:val="20"/>
              </w:rPr>
              <w:t>Zakres wykonywanych czynności</w:t>
            </w:r>
          </w:p>
        </w:tc>
        <w:tc>
          <w:tcPr>
            <w:tcW w:w="923" w:type="pct"/>
            <w:vAlign w:val="center"/>
          </w:tcPr>
          <w:p w:rsidR="00462301" w:rsidRPr="00357E5D" w:rsidRDefault="00462301" w:rsidP="00357E5D">
            <w:pPr>
              <w:jc w:val="center"/>
              <w:rPr>
                <w:rFonts w:asciiTheme="minorHAnsi" w:hAnsiTheme="minorHAnsi"/>
                <w:b/>
                <w:sz w:val="20"/>
                <w:szCs w:val="20"/>
              </w:rPr>
            </w:pPr>
            <w:r w:rsidRPr="00357E5D">
              <w:rPr>
                <w:rFonts w:asciiTheme="minorHAnsi" w:hAnsiTheme="minorHAnsi"/>
                <w:b/>
                <w:sz w:val="20"/>
                <w:szCs w:val="20"/>
              </w:rPr>
              <w:t>DOŚWIADCZENIE</w:t>
            </w:r>
            <w:r w:rsidRPr="00357E5D">
              <w:rPr>
                <w:rFonts w:asciiTheme="minorHAnsi" w:hAnsiTheme="minorHAnsi"/>
                <w:b/>
                <w:sz w:val="20"/>
                <w:szCs w:val="20"/>
              </w:rPr>
              <w:br/>
              <w:t>I WYKSZTAŁCENIE</w:t>
            </w:r>
          </w:p>
        </w:tc>
        <w:tc>
          <w:tcPr>
            <w:tcW w:w="846" w:type="pct"/>
            <w:vAlign w:val="center"/>
          </w:tcPr>
          <w:p w:rsidR="00462301" w:rsidRPr="00357E5D" w:rsidRDefault="00462301" w:rsidP="00357E5D">
            <w:pPr>
              <w:jc w:val="center"/>
              <w:rPr>
                <w:rFonts w:asciiTheme="minorHAnsi" w:hAnsiTheme="minorHAnsi"/>
                <w:b/>
                <w:caps/>
                <w:sz w:val="20"/>
                <w:szCs w:val="20"/>
              </w:rPr>
            </w:pPr>
            <w:r w:rsidRPr="00357E5D">
              <w:rPr>
                <w:rFonts w:asciiTheme="minorHAnsi" w:hAnsiTheme="minorHAnsi"/>
                <w:b/>
                <w:caps/>
                <w:sz w:val="20"/>
                <w:szCs w:val="20"/>
              </w:rPr>
              <w:t>Kwalifikacje zawodowe,</w:t>
            </w:r>
            <w:r w:rsidR="00357E5D" w:rsidRPr="00357E5D">
              <w:rPr>
                <w:rFonts w:asciiTheme="minorHAnsi" w:hAnsiTheme="minorHAnsi"/>
                <w:b/>
                <w:caps/>
                <w:sz w:val="20"/>
                <w:szCs w:val="20"/>
              </w:rPr>
              <w:t xml:space="preserve"> </w:t>
            </w:r>
            <w:r w:rsidRPr="00357E5D">
              <w:rPr>
                <w:rFonts w:asciiTheme="minorHAnsi" w:hAnsiTheme="minorHAnsi"/>
                <w:b/>
                <w:sz w:val="20"/>
                <w:szCs w:val="20"/>
              </w:rPr>
              <w:t>NR UPRAWNIEŃ BUDOWLANYCH</w:t>
            </w:r>
          </w:p>
          <w:p w:rsidR="00462301" w:rsidRPr="00357E5D" w:rsidRDefault="00462301" w:rsidP="00357E5D">
            <w:pPr>
              <w:jc w:val="center"/>
              <w:rPr>
                <w:rFonts w:asciiTheme="minorHAnsi" w:hAnsiTheme="minorHAnsi"/>
                <w:b/>
                <w:caps/>
                <w:sz w:val="20"/>
                <w:szCs w:val="20"/>
              </w:rPr>
            </w:pPr>
          </w:p>
        </w:tc>
        <w:tc>
          <w:tcPr>
            <w:tcW w:w="807" w:type="pct"/>
            <w:vAlign w:val="center"/>
          </w:tcPr>
          <w:p w:rsidR="00462301" w:rsidRPr="00357E5D" w:rsidRDefault="00462301" w:rsidP="00357E5D">
            <w:pPr>
              <w:jc w:val="center"/>
              <w:rPr>
                <w:rFonts w:asciiTheme="minorHAnsi" w:hAnsiTheme="minorHAnsi"/>
                <w:b/>
                <w:caps/>
                <w:sz w:val="20"/>
                <w:szCs w:val="20"/>
              </w:rPr>
            </w:pPr>
            <w:r w:rsidRPr="00357E5D">
              <w:rPr>
                <w:rFonts w:asciiTheme="minorHAnsi" w:hAnsiTheme="minorHAnsi"/>
                <w:b/>
                <w:caps/>
                <w:sz w:val="20"/>
                <w:szCs w:val="20"/>
              </w:rPr>
              <w:t>Informacja o podstawie dysponowania osobą</w:t>
            </w:r>
          </w:p>
        </w:tc>
      </w:tr>
      <w:tr w:rsidR="00462301" w:rsidRPr="00357E5D" w:rsidTr="00357E5D">
        <w:trPr>
          <w:cantSplit/>
          <w:trHeight w:val="163"/>
        </w:trPr>
        <w:tc>
          <w:tcPr>
            <w:tcW w:w="269" w:type="pct"/>
          </w:tcPr>
          <w:p w:rsidR="00462301" w:rsidRPr="00357E5D" w:rsidRDefault="00462301" w:rsidP="00B66484">
            <w:pPr>
              <w:spacing w:after="120" w:line="360" w:lineRule="auto"/>
              <w:ind w:right="732"/>
              <w:rPr>
                <w:rFonts w:asciiTheme="minorHAnsi" w:hAnsiTheme="minorHAnsi"/>
                <w:sz w:val="20"/>
                <w:szCs w:val="20"/>
              </w:rPr>
            </w:pPr>
          </w:p>
        </w:tc>
        <w:tc>
          <w:tcPr>
            <w:tcW w:w="1027"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1</w:t>
            </w:r>
          </w:p>
        </w:tc>
        <w:tc>
          <w:tcPr>
            <w:tcW w:w="1127"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2</w:t>
            </w:r>
          </w:p>
        </w:tc>
        <w:tc>
          <w:tcPr>
            <w:tcW w:w="923"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3</w:t>
            </w:r>
          </w:p>
        </w:tc>
        <w:tc>
          <w:tcPr>
            <w:tcW w:w="846"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4</w:t>
            </w:r>
          </w:p>
        </w:tc>
        <w:tc>
          <w:tcPr>
            <w:tcW w:w="807"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5</w:t>
            </w:r>
          </w:p>
        </w:tc>
      </w:tr>
      <w:tr w:rsidR="00462301" w:rsidRPr="00357E5D" w:rsidTr="00357E5D">
        <w:trPr>
          <w:cantSplit/>
          <w:trHeight w:val="441"/>
        </w:trPr>
        <w:tc>
          <w:tcPr>
            <w:tcW w:w="269" w:type="pct"/>
          </w:tcPr>
          <w:p w:rsidR="00462301" w:rsidRPr="00357E5D" w:rsidRDefault="00462301" w:rsidP="00B66484">
            <w:pPr>
              <w:spacing w:after="120" w:line="360" w:lineRule="auto"/>
              <w:ind w:right="72"/>
              <w:jc w:val="both"/>
              <w:rPr>
                <w:rFonts w:asciiTheme="minorHAnsi" w:hAnsiTheme="minorHAnsi"/>
                <w:b/>
                <w:sz w:val="20"/>
                <w:szCs w:val="20"/>
              </w:rPr>
            </w:pPr>
            <w:r w:rsidRPr="00357E5D">
              <w:rPr>
                <w:rFonts w:asciiTheme="minorHAnsi" w:hAnsiTheme="minorHAnsi"/>
                <w:b/>
                <w:sz w:val="20"/>
                <w:szCs w:val="20"/>
              </w:rPr>
              <w:t>1</w:t>
            </w:r>
          </w:p>
        </w:tc>
        <w:tc>
          <w:tcPr>
            <w:tcW w:w="1027" w:type="pct"/>
          </w:tcPr>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tc>
        <w:tc>
          <w:tcPr>
            <w:tcW w:w="1127" w:type="pct"/>
          </w:tcPr>
          <w:p w:rsidR="00462301" w:rsidRPr="00357E5D" w:rsidRDefault="00462301" w:rsidP="00B66484">
            <w:pPr>
              <w:pStyle w:val="Tekstpodstawowy"/>
              <w:spacing w:line="360" w:lineRule="auto"/>
              <w:rPr>
                <w:rFonts w:asciiTheme="minorHAnsi" w:hAnsiTheme="minorHAnsi" w:cs="Arial"/>
                <w:sz w:val="20"/>
                <w:szCs w:val="20"/>
              </w:rPr>
            </w:pPr>
          </w:p>
        </w:tc>
        <w:tc>
          <w:tcPr>
            <w:tcW w:w="923" w:type="pct"/>
          </w:tcPr>
          <w:p w:rsidR="00462301" w:rsidRPr="00357E5D" w:rsidRDefault="00462301" w:rsidP="00B66484">
            <w:pPr>
              <w:spacing w:after="120" w:line="360" w:lineRule="auto"/>
              <w:jc w:val="both"/>
              <w:rPr>
                <w:rFonts w:asciiTheme="minorHAnsi" w:hAnsiTheme="minorHAnsi"/>
                <w:sz w:val="20"/>
                <w:szCs w:val="20"/>
              </w:rPr>
            </w:pPr>
          </w:p>
        </w:tc>
        <w:tc>
          <w:tcPr>
            <w:tcW w:w="846" w:type="pct"/>
          </w:tcPr>
          <w:p w:rsidR="00462301" w:rsidRPr="00357E5D" w:rsidRDefault="00462301" w:rsidP="00B66484">
            <w:pPr>
              <w:spacing w:after="120" w:line="360" w:lineRule="auto"/>
              <w:jc w:val="both"/>
              <w:rPr>
                <w:rFonts w:asciiTheme="minorHAnsi" w:hAnsiTheme="minorHAnsi"/>
                <w:sz w:val="20"/>
                <w:szCs w:val="20"/>
              </w:rPr>
            </w:pPr>
          </w:p>
        </w:tc>
        <w:tc>
          <w:tcPr>
            <w:tcW w:w="807" w:type="pct"/>
          </w:tcPr>
          <w:p w:rsidR="00462301" w:rsidRPr="00357E5D" w:rsidRDefault="00462301" w:rsidP="00B66484">
            <w:pPr>
              <w:spacing w:after="120" w:line="360" w:lineRule="auto"/>
              <w:jc w:val="both"/>
              <w:rPr>
                <w:rFonts w:asciiTheme="minorHAnsi" w:hAnsiTheme="minorHAnsi"/>
                <w:sz w:val="20"/>
                <w:szCs w:val="20"/>
              </w:rPr>
            </w:pPr>
          </w:p>
        </w:tc>
      </w:tr>
      <w:tr w:rsidR="00462301" w:rsidRPr="00357E5D" w:rsidTr="00357E5D">
        <w:trPr>
          <w:cantSplit/>
          <w:trHeight w:val="772"/>
        </w:trPr>
        <w:tc>
          <w:tcPr>
            <w:tcW w:w="269"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ind w:right="71"/>
              <w:jc w:val="both"/>
              <w:rPr>
                <w:rFonts w:asciiTheme="minorHAnsi" w:hAnsiTheme="minorHAnsi"/>
                <w:b/>
                <w:sz w:val="20"/>
                <w:szCs w:val="20"/>
              </w:rPr>
            </w:pPr>
            <w:r w:rsidRPr="00357E5D">
              <w:rPr>
                <w:rFonts w:asciiTheme="minorHAnsi" w:hAnsiTheme="minorHAnsi"/>
                <w:b/>
                <w:sz w:val="20"/>
                <w:szCs w:val="20"/>
              </w:rPr>
              <w:t>2</w:t>
            </w:r>
          </w:p>
        </w:tc>
        <w:tc>
          <w:tcPr>
            <w:tcW w:w="1027"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tc>
        <w:tc>
          <w:tcPr>
            <w:tcW w:w="1127"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pStyle w:val="Tekstpodstawowy"/>
              <w:spacing w:line="360" w:lineRule="auto"/>
              <w:rPr>
                <w:rFonts w:asciiTheme="minorHAnsi" w:hAnsiTheme="minorHAnsi" w:cs="Arial"/>
                <w:sz w:val="20"/>
                <w:szCs w:val="20"/>
              </w:rPr>
            </w:pPr>
          </w:p>
        </w:tc>
        <w:tc>
          <w:tcPr>
            <w:tcW w:w="923"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tc>
        <w:tc>
          <w:tcPr>
            <w:tcW w:w="846"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tc>
        <w:tc>
          <w:tcPr>
            <w:tcW w:w="807"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tc>
      </w:tr>
    </w:tbl>
    <w:p w:rsidR="00462301" w:rsidRPr="00357E5D" w:rsidRDefault="00462301" w:rsidP="00462301">
      <w:pPr>
        <w:autoSpaceDE w:val="0"/>
        <w:autoSpaceDN w:val="0"/>
        <w:adjustRightInd w:val="0"/>
        <w:spacing w:after="120" w:line="360" w:lineRule="auto"/>
        <w:jc w:val="both"/>
        <w:rPr>
          <w:rFonts w:asciiTheme="minorHAnsi" w:hAnsiTheme="minorHAnsi"/>
          <w:sz w:val="20"/>
          <w:szCs w:val="20"/>
        </w:rPr>
      </w:pPr>
      <w:r w:rsidRPr="00357E5D">
        <w:rPr>
          <w:rFonts w:asciiTheme="minorHAnsi" w:hAnsiTheme="minorHAnsi"/>
          <w:sz w:val="20"/>
          <w:szCs w:val="20"/>
        </w:rPr>
        <w:t xml:space="preserve">Oświadczamy, że wyszczególnione w tabeli osoby spełniają wymagania </w:t>
      </w:r>
      <w:r w:rsidRPr="000E108C">
        <w:rPr>
          <w:rFonts w:asciiTheme="minorHAnsi" w:hAnsiTheme="minorHAnsi"/>
          <w:sz w:val="20"/>
          <w:szCs w:val="20"/>
        </w:rPr>
        <w:t>określone w pkt</w:t>
      </w:r>
      <w:r w:rsidR="000E108C">
        <w:rPr>
          <w:rFonts w:asciiTheme="minorHAnsi" w:hAnsiTheme="minorHAnsi"/>
          <w:sz w:val="20"/>
          <w:szCs w:val="20"/>
        </w:rPr>
        <w:t>.</w:t>
      </w:r>
      <w:r w:rsidRPr="000E108C">
        <w:rPr>
          <w:rFonts w:asciiTheme="minorHAnsi" w:hAnsiTheme="minorHAnsi"/>
          <w:sz w:val="20"/>
          <w:szCs w:val="20"/>
        </w:rPr>
        <w:t> 6.1.</w:t>
      </w:r>
      <w:r w:rsidR="000E108C" w:rsidRPr="000E108C">
        <w:rPr>
          <w:rFonts w:asciiTheme="minorHAnsi" w:hAnsiTheme="minorHAnsi"/>
          <w:sz w:val="20"/>
          <w:szCs w:val="20"/>
        </w:rPr>
        <w:t>2</w:t>
      </w:r>
      <w:r w:rsidRPr="000E108C">
        <w:rPr>
          <w:rFonts w:asciiTheme="minorHAnsi" w:hAnsiTheme="minorHAnsi"/>
          <w:sz w:val="20"/>
          <w:szCs w:val="20"/>
        </w:rPr>
        <w:t xml:space="preserve"> Instrukcji dla</w:t>
      </w:r>
      <w:r w:rsidRPr="00357E5D">
        <w:rPr>
          <w:rFonts w:asciiTheme="minorHAnsi" w:hAnsiTheme="minorHAnsi"/>
          <w:sz w:val="20"/>
          <w:szCs w:val="20"/>
        </w:rPr>
        <w:t xml:space="preserve"> Wykonawców oraz posiadają wymagane przepisami uprawnienia.</w:t>
      </w:r>
    </w:p>
    <w:p w:rsidR="00462301" w:rsidRPr="00357E5D" w:rsidRDefault="00462301" w:rsidP="00462301">
      <w:pPr>
        <w:pStyle w:val="Zwykytekst"/>
        <w:spacing w:after="120" w:line="360" w:lineRule="auto"/>
        <w:jc w:val="both"/>
        <w:rPr>
          <w:rFonts w:asciiTheme="minorHAnsi" w:hAnsiTheme="minorHAnsi" w:cs="Arial"/>
        </w:rPr>
      </w:pPr>
    </w:p>
    <w:p w:rsidR="00462301" w:rsidRPr="00357E5D" w:rsidRDefault="00462301" w:rsidP="00462301">
      <w:pPr>
        <w:pStyle w:val="Zwykytekst"/>
        <w:spacing w:after="120" w:line="360" w:lineRule="auto"/>
        <w:jc w:val="both"/>
        <w:rPr>
          <w:rFonts w:asciiTheme="minorHAnsi" w:hAnsiTheme="minorHAnsi" w:cs="Arial"/>
        </w:rPr>
      </w:pPr>
    </w:p>
    <w:p w:rsidR="00462301" w:rsidRPr="00357E5D" w:rsidRDefault="00462301" w:rsidP="00462301">
      <w:pPr>
        <w:pStyle w:val="Zwykytekst"/>
        <w:spacing w:after="120" w:line="360" w:lineRule="auto"/>
        <w:jc w:val="both"/>
        <w:rPr>
          <w:rFonts w:asciiTheme="minorHAnsi" w:hAnsiTheme="minorHAnsi" w:cs="Arial"/>
        </w:rPr>
      </w:pPr>
    </w:p>
    <w:p w:rsidR="00462301" w:rsidRPr="00357E5D" w:rsidRDefault="00462301" w:rsidP="00462301">
      <w:pPr>
        <w:pStyle w:val="Zwykytekst"/>
        <w:spacing w:after="120" w:line="360" w:lineRule="auto"/>
        <w:jc w:val="both"/>
        <w:rPr>
          <w:rFonts w:asciiTheme="minorHAnsi" w:hAnsiTheme="minorHAnsi" w:cs="Arial"/>
          <w:i/>
        </w:rPr>
      </w:pPr>
      <w:bookmarkStart w:id="16" w:name="_Hlk4869715"/>
      <w:r w:rsidRPr="00357E5D">
        <w:rPr>
          <w:rFonts w:asciiTheme="minorHAnsi" w:hAnsiTheme="minorHAnsi" w:cs="Arial"/>
        </w:rPr>
        <w:t>__________________ dn</w:t>
      </w:r>
      <w:r w:rsidR="008F4F4E">
        <w:rPr>
          <w:rFonts w:asciiTheme="minorHAnsi" w:hAnsiTheme="minorHAnsi" w:cs="Arial"/>
        </w:rPr>
        <w:t>ia __.__.2020</w:t>
      </w:r>
      <w:bookmarkStart w:id="17" w:name="_GoBack"/>
      <w:bookmarkEnd w:id="17"/>
      <w:r w:rsidRPr="00357E5D">
        <w:rPr>
          <w:rFonts w:asciiTheme="minorHAnsi" w:hAnsiTheme="minorHAnsi" w:cs="Arial"/>
        </w:rPr>
        <w:t xml:space="preserve"> r.</w:t>
      </w:r>
      <w:r w:rsidRPr="00357E5D">
        <w:rPr>
          <w:rFonts w:asciiTheme="minorHAnsi" w:hAnsiTheme="minorHAnsi" w:cs="Arial"/>
          <w:i/>
        </w:rPr>
        <w:tab/>
      </w:r>
      <w:r w:rsidRPr="00357E5D">
        <w:rPr>
          <w:rFonts w:asciiTheme="minorHAnsi" w:hAnsiTheme="minorHAnsi" w:cs="Arial"/>
          <w:i/>
        </w:rPr>
        <w:tab/>
        <w:t>__________________________________</w:t>
      </w:r>
    </w:p>
    <w:p w:rsidR="008504AD" w:rsidRPr="00DF1700" w:rsidRDefault="008F4F4E" w:rsidP="00DF1700">
      <w:pPr>
        <w:pStyle w:val="Zwykytekst"/>
        <w:spacing w:after="120" w:line="360" w:lineRule="auto"/>
        <w:ind w:left="4956" w:firstLine="708"/>
        <w:jc w:val="both"/>
        <w:rPr>
          <w:rFonts w:asciiTheme="minorHAnsi" w:hAnsiTheme="minorHAnsi" w:cs="Arial"/>
          <w:i/>
        </w:rPr>
      </w:pPr>
      <w:r>
        <w:rPr>
          <w:rFonts w:asciiTheme="minorHAnsi" w:hAnsiTheme="minorHAnsi" w:cs="Arial"/>
          <w:i/>
        </w:rPr>
        <w:t>(podpis Wykonawcy/</w:t>
      </w:r>
      <w:proofErr w:type="spellStart"/>
      <w:r>
        <w:rPr>
          <w:rFonts w:asciiTheme="minorHAnsi" w:hAnsiTheme="minorHAnsi" w:cs="Arial"/>
          <w:i/>
        </w:rPr>
        <w:t>Wyk</w:t>
      </w:r>
      <w:r w:rsidR="00462301" w:rsidRPr="00357E5D">
        <w:rPr>
          <w:rFonts w:asciiTheme="minorHAnsi" w:hAnsiTheme="minorHAnsi" w:cs="Arial"/>
          <w:i/>
        </w:rPr>
        <w:t>awców</w:t>
      </w:r>
      <w:proofErr w:type="spellEnd"/>
      <w:r w:rsidR="00462301" w:rsidRPr="00357E5D">
        <w:rPr>
          <w:rFonts w:asciiTheme="minorHAnsi" w:hAnsiTheme="minorHAnsi" w:cs="Arial"/>
          <w:i/>
        </w:rPr>
        <w:t>)</w:t>
      </w:r>
      <w:bookmarkEnd w:id="16"/>
    </w:p>
    <w:sectPr w:rsidR="008504AD" w:rsidRPr="00DF1700" w:rsidSect="008504AD">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20" w:rsidRDefault="00FB5920" w:rsidP="008504AD">
      <w:r>
        <w:separator/>
      </w:r>
    </w:p>
  </w:endnote>
  <w:endnote w:type="continuationSeparator" w:id="0">
    <w:p w:rsidR="00FB5920" w:rsidRDefault="00FB5920"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Helvetic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519"/>
      <w:docPartObj>
        <w:docPartGallery w:val="Page Numbers (Bottom of Page)"/>
        <w:docPartUnique/>
      </w:docPartObj>
    </w:sdtPr>
    <w:sdtEndPr>
      <w:rPr>
        <w:rFonts w:asciiTheme="minorHAnsi" w:hAnsiTheme="minorHAnsi"/>
        <w:sz w:val="20"/>
        <w:szCs w:val="20"/>
      </w:rPr>
    </w:sdtEndPr>
    <w:sdtContent>
      <w:p w:rsidR="00FB5920" w:rsidRPr="00572BC4" w:rsidRDefault="00FB5920">
        <w:pPr>
          <w:pStyle w:val="Stopka"/>
          <w:jc w:val="right"/>
          <w:rPr>
            <w:rFonts w:asciiTheme="minorHAnsi" w:hAnsiTheme="minorHAnsi"/>
            <w:sz w:val="20"/>
            <w:szCs w:val="20"/>
          </w:rPr>
        </w:pPr>
        <w:r w:rsidRPr="00572BC4">
          <w:rPr>
            <w:rFonts w:asciiTheme="minorHAnsi" w:hAnsiTheme="minorHAnsi"/>
            <w:sz w:val="20"/>
            <w:szCs w:val="20"/>
          </w:rPr>
          <w:fldChar w:fldCharType="begin"/>
        </w:r>
        <w:r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8F4F4E">
          <w:rPr>
            <w:rFonts w:asciiTheme="minorHAnsi" w:hAnsiTheme="minorHAnsi"/>
            <w:noProof/>
            <w:sz w:val="20"/>
            <w:szCs w:val="20"/>
          </w:rPr>
          <w:t>21</w:t>
        </w:r>
        <w:r w:rsidRPr="00572BC4">
          <w:rPr>
            <w:rFonts w:asciiTheme="minorHAnsi" w:hAnsiTheme="minorHAnsi"/>
            <w:sz w:val="20"/>
            <w:szCs w:val="20"/>
          </w:rPr>
          <w:fldChar w:fldCharType="end"/>
        </w:r>
      </w:p>
    </w:sdtContent>
  </w:sdt>
  <w:p w:rsidR="00FB5920" w:rsidRDefault="00FB59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20" w:rsidRDefault="00FB5920" w:rsidP="008504AD">
      <w:r>
        <w:separator/>
      </w:r>
    </w:p>
  </w:footnote>
  <w:footnote w:type="continuationSeparator" w:id="0">
    <w:p w:rsidR="00FB5920" w:rsidRDefault="00FB5920" w:rsidP="0085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920" w:rsidRDefault="00FB5920">
    <w:pPr>
      <w:pStyle w:val="Nagwek"/>
    </w:pPr>
    <w:r w:rsidRPr="008504AD">
      <w:rPr>
        <w:noProof/>
        <w:lang w:eastAsia="pl-PL"/>
      </w:rPr>
      <w:drawing>
        <wp:inline distT="0" distB="0" distL="0" distR="0">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35C"/>
    <w:multiLevelType w:val="hybridMultilevel"/>
    <w:tmpl w:val="186AEAE6"/>
    <w:lvl w:ilvl="0" w:tplc="333252A0">
      <w:start w:val="4"/>
      <w:numFmt w:val="ordinal"/>
      <w:lvlText w:val="%1"/>
      <w:lvlJc w:val="left"/>
      <w:pPr>
        <w:ind w:left="786"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5576C"/>
    <w:multiLevelType w:val="hybridMultilevel"/>
    <w:tmpl w:val="29C02744"/>
    <w:lvl w:ilvl="0" w:tplc="3B6C31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45859C5"/>
    <w:multiLevelType w:val="hybridMultilevel"/>
    <w:tmpl w:val="B5DC4990"/>
    <w:lvl w:ilvl="0" w:tplc="7DA6E04A">
      <w:start w:val="7"/>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9A248A"/>
    <w:multiLevelType w:val="hybridMultilevel"/>
    <w:tmpl w:val="03F2A92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nsid w:val="04BE10D5"/>
    <w:multiLevelType w:val="hybridMultilevel"/>
    <w:tmpl w:val="FD426032"/>
    <w:lvl w:ilvl="0" w:tplc="1BF00C38">
      <w:start w:val="1"/>
      <w:numFmt w:val="decimal"/>
      <w:lvlText w:val="%1."/>
      <w:lvlJc w:val="left"/>
      <w:pPr>
        <w:ind w:left="720" w:hanging="360"/>
      </w:pPr>
      <w:rPr>
        <w:rFonts w:ascii="Calibri" w:hAnsi="Calibri" w:cs="Times New Roman" w:hint="default"/>
        <w:b/>
        <w:bCs/>
      </w:rPr>
    </w:lvl>
    <w:lvl w:ilvl="1" w:tplc="F20AFEDE">
      <w:start w:val="3"/>
      <w:numFmt w:val="decimal"/>
      <w:lvlText w:val="%2."/>
      <w:lvlJc w:val="left"/>
      <w:pPr>
        <w:ind w:left="1440" w:hanging="360"/>
      </w:pPr>
      <w:rPr>
        <w:rFonts w:asciiTheme="minorHAnsi" w:hAnsiTheme="minorHAnsi" w:cs="Arial"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6C2521"/>
    <w:multiLevelType w:val="multilevel"/>
    <w:tmpl w:val="7DE07938"/>
    <w:lvl w:ilvl="0">
      <w:start w:val="1"/>
      <w:numFmt w:val="decimal"/>
      <w:lvlText w:val="%1."/>
      <w:lvlJc w:val="left"/>
      <w:pPr>
        <w:ind w:left="360" w:hanging="360"/>
      </w:pPr>
      <w:rPr>
        <w:rFonts w:asciiTheme="minorHAnsi" w:hAnsiTheme="minorHAnsi" w:cs="Arial" w:hint="default"/>
        <w:b w:val="0"/>
        <w:bCs/>
      </w:rPr>
    </w:lvl>
    <w:lvl w:ilvl="1">
      <w:start w:val="1"/>
      <w:numFmt w:val="decimal"/>
      <w:lvlText w:val="%2."/>
      <w:lvlJc w:val="left"/>
      <w:pPr>
        <w:tabs>
          <w:tab w:val="num" w:pos="360"/>
        </w:tabs>
        <w:ind w:left="357" w:hanging="357"/>
      </w:pPr>
      <w:rPr>
        <w:rFonts w:ascii="Times New Roman" w:hAnsi="Times New Roman" w:cs="Times New Roman" w:hint="default"/>
        <w:b/>
        <w:bCs/>
        <w:i w:val="0"/>
        <w:iCs w:val="0"/>
        <w:strike w:val="0"/>
        <w:dstrike w:val="0"/>
        <w:sz w:val="24"/>
        <w:szCs w:val="24"/>
        <w:u w:val="none"/>
        <w:effect w:val="none"/>
      </w:rPr>
    </w:lvl>
    <w:lvl w:ilvl="2">
      <w:start w:val="5"/>
      <w:numFmt w:val="decimal"/>
      <w:lvlText w:val="%3."/>
      <w:lvlJc w:val="left"/>
      <w:pPr>
        <w:tabs>
          <w:tab w:val="num" w:pos="360"/>
        </w:tabs>
        <w:ind w:left="357" w:hanging="357"/>
      </w:pPr>
      <w:rPr>
        <w:rFonts w:ascii="Arial" w:hAnsi="Arial" w:cs="Arial" w:hint="default"/>
        <w:b/>
        <w:bCs/>
        <w:i w:val="0"/>
        <w:iCs w:val="0"/>
        <w:strike w:val="0"/>
        <w:dstrike w:val="0"/>
        <w:sz w:val="22"/>
        <w:szCs w:val="22"/>
        <w:u w:val="none"/>
        <w:effect w:val="none"/>
      </w:rPr>
    </w:lvl>
    <w:lvl w:ilvl="3">
      <w:start w:val="1"/>
      <w:numFmt w:val="decimal"/>
      <w:lvlText w:val="%4."/>
      <w:lvlJc w:val="left"/>
      <w:pPr>
        <w:tabs>
          <w:tab w:val="num" w:pos="2880"/>
        </w:tabs>
        <w:ind w:left="2880" w:hanging="360"/>
      </w:pPr>
      <w:rPr>
        <w:rFonts w:ascii="Times New Roman" w:hAnsi="Times New Roman" w:cs="Times New Roman" w:hint="default"/>
        <w:b/>
        <w:bCs/>
        <w:sz w:val="24"/>
        <w:szCs w:val="24"/>
      </w:rPr>
    </w:lvl>
    <w:lvl w:ilvl="4">
      <w:start w:val="1"/>
      <w:numFmt w:val="lowerLetter"/>
      <w:lvlText w:val="%5."/>
      <w:lvlJc w:val="left"/>
      <w:pPr>
        <w:tabs>
          <w:tab w:val="num" w:pos="720"/>
        </w:tabs>
        <w:ind w:left="72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b/>
        <w:bCs/>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
    <w:nsid w:val="05C044F0"/>
    <w:multiLevelType w:val="hybridMultilevel"/>
    <w:tmpl w:val="2D1A883A"/>
    <w:lvl w:ilvl="0" w:tplc="6E8422DC">
      <w:start w:val="1"/>
      <w:numFmt w:val="decimal"/>
      <w:lvlText w:val="%1."/>
      <w:lvlJc w:val="left"/>
      <w:pPr>
        <w:tabs>
          <w:tab w:val="num" w:pos="360"/>
        </w:tabs>
        <w:ind w:left="360" w:hanging="360"/>
      </w:pPr>
      <w:rPr>
        <w:rFonts w:ascii="Times New Roman" w:hAnsi="Times New Roman" w:cs="Times New Roman"/>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8EE8D52E">
      <w:start w:val="1"/>
      <w:numFmt w:val="decimal"/>
      <w:lvlText w:val="%4."/>
      <w:lvlJc w:val="left"/>
      <w:pPr>
        <w:tabs>
          <w:tab w:val="num" w:pos="2520"/>
        </w:tabs>
        <w:ind w:left="2520" w:hanging="360"/>
      </w:pPr>
      <w:rPr>
        <w:rFonts w:asciiTheme="minorHAnsi" w:hAnsiTheme="minorHAnsi" w:cs="Arial" w:hint="default"/>
        <w:b w:val="0"/>
        <w:bCs/>
        <w:i w:val="0"/>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
    <w:nsid w:val="083C10E6"/>
    <w:multiLevelType w:val="hybridMultilevel"/>
    <w:tmpl w:val="A956CC48"/>
    <w:lvl w:ilvl="0" w:tplc="9B42B3FE">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F269F1"/>
    <w:multiLevelType w:val="hybridMultilevel"/>
    <w:tmpl w:val="3FFAD370"/>
    <w:lvl w:ilvl="0" w:tplc="22C4326C">
      <w:start w:val="1"/>
      <w:numFmt w:val="ordinal"/>
      <w:lvlText w:val="%1"/>
      <w:lvlJc w:val="left"/>
      <w:pPr>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093C49"/>
    <w:multiLevelType w:val="hybridMultilevel"/>
    <w:tmpl w:val="CB74C878"/>
    <w:lvl w:ilvl="0" w:tplc="24842B56">
      <w:start w:val="1"/>
      <w:numFmt w:val="decimal"/>
      <w:lvlText w:val="%1)"/>
      <w:lvlJc w:val="left"/>
      <w:pPr>
        <w:ind w:left="720" w:hanging="360"/>
      </w:pPr>
      <w:rPr>
        <w:rFonts w:asciiTheme="minorHAnsi" w:hAnsiTheme="minorHAnsi" w:hint="default"/>
      </w:rPr>
    </w:lvl>
    <w:lvl w:ilvl="1" w:tplc="40D0C1B2">
      <w:start w:val="1"/>
      <w:numFmt w:val="lowerLetter"/>
      <w:lvlText w:val="%2."/>
      <w:lvlJc w:val="left"/>
      <w:pPr>
        <w:ind w:left="1440" w:hanging="360"/>
      </w:pPr>
      <w:rPr>
        <w:rFonts w:ascii="Times New Roman" w:hAnsi="Times New Roman" w:cs="Times New Roman"/>
      </w:rPr>
    </w:lvl>
    <w:lvl w:ilvl="2" w:tplc="7CF08D00">
      <w:start w:val="1"/>
      <w:numFmt w:val="lowerRoman"/>
      <w:lvlText w:val="%3."/>
      <w:lvlJc w:val="right"/>
      <w:pPr>
        <w:ind w:left="2160" w:hanging="180"/>
      </w:pPr>
      <w:rPr>
        <w:rFonts w:ascii="Times New Roman" w:hAnsi="Times New Roman" w:cs="Times New Roman"/>
      </w:rPr>
    </w:lvl>
    <w:lvl w:ilvl="3" w:tplc="AEFC6A06">
      <w:start w:val="1"/>
      <w:numFmt w:val="decimal"/>
      <w:lvlText w:val="%4."/>
      <w:lvlJc w:val="left"/>
      <w:pPr>
        <w:ind w:left="2880" w:hanging="360"/>
      </w:pPr>
      <w:rPr>
        <w:rFonts w:ascii="Times New Roman" w:hAnsi="Times New Roman" w:cs="Times New Roman"/>
      </w:rPr>
    </w:lvl>
    <w:lvl w:ilvl="4" w:tplc="CB3A0CF4">
      <w:start w:val="1"/>
      <w:numFmt w:val="lowerLetter"/>
      <w:lvlText w:val="%5."/>
      <w:lvlJc w:val="left"/>
      <w:pPr>
        <w:ind w:left="3600" w:hanging="360"/>
      </w:pPr>
      <w:rPr>
        <w:rFonts w:ascii="Times New Roman" w:hAnsi="Times New Roman" w:cs="Times New Roman"/>
      </w:rPr>
    </w:lvl>
    <w:lvl w:ilvl="5" w:tplc="2E3AB30A">
      <w:start w:val="1"/>
      <w:numFmt w:val="lowerRoman"/>
      <w:lvlText w:val="%6."/>
      <w:lvlJc w:val="right"/>
      <w:pPr>
        <w:ind w:left="4320" w:hanging="180"/>
      </w:pPr>
      <w:rPr>
        <w:rFonts w:ascii="Times New Roman" w:hAnsi="Times New Roman" w:cs="Times New Roman"/>
      </w:rPr>
    </w:lvl>
    <w:lvl w:ilvl="6" w:tplc="158E3F96">
      <w:start w:val="1"/>
      <w:numFmt w:val="decimal"/>
      <w:lvlText w:val="%7."/>
      <w:lvlJc w:val="left"/>
      <w:pPr>
        <w:ind w:left="5040" w:hanging="360"/>
      </w:pPr>
      <w:rPr>
        <w:rFonts w:ascii="Times New Roman" w:hAnsi="Times New Roman" w:cs="Times New Roman"/>
      </w:rPr>
    </w:lvl>
    <w:lvl w:ilvl="7" w:tplc="E2C2C596">
      <w:start w:val="1"/>
      <w:numFmt w:val="lowerLetter"/>
      <w:lvlText w:val="%8."/>
      <w:lvlJc w:val="left"/>
      <w:pPr>
        <w:ind w:left="5760" w:hanging="360"/>
      </w:pPr>
      <w:rPr>
        <w:rFonts w:ascii="Times New Roman" w:hAnsi="Times New Roman" w:cs="Times New Roman"/>
      </w:rPr>
    </w:lvl>
    <w:lvl w:ilvl="8" w:tplc="BE40518A">
      <w:start w:val="1"/>
      <w:numFmt w:val="lowerRoman"/>
      <w:lvlText w:val="%9."/>
      <w:lvlJc w:val="right"/>
      <w:pPr>
        <w:ind w:left="6480" w:hanging="180"/>
      </w:pPr>
      <w:rPr>
        <w:rFonts w:ascii="Times New Roman" w:hAnsi="Times New Roman" w:cs="Times New Roman"/>
      </w:rPr>
    </w:lvl>
  </w:abstractNum>
  <w:abstractNum w:abstractNumId="10">
    <w:nsid w:val="0A4C23D3"/>
    <w:multiLevelType w:val="hybridMultilevel"/>
    <w:tmpl w:val="6DEA295C"/>
    <w:lvl w:ilvl="0" w:tplc="2440F44E">
      <w:start w:val="3"/>
      <w:numFmt w:val="decimal"/>
      <w:lvlText w:val="%1."/>
      <w:lvlJc w:val="left"/>
      <w:pPr>
        <w:ind w:left="108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7D2CA1"/>
    <w:multiLevelType w:val="hybridMultilevel"/>
    <w:tmpl w:val="E4985656"/>
    <w:lvl w:ilvl="0" w:tplc="CCE64EB8">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AC64AF0">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2591053"/>
    <w:multiLevelType w:val="hybridMultilevel"/>
    <w:tmpl w:val="BA70E284"/>
    <w:lvl w:ilvl="0" w:tplc="C428D7E6">
      <w:start w:val="1"/>
      <w:numFmt w:val="decimal"/>
      <w:lvlText w:val="%1."/>
      <w:lvlJc w:val="left"/>
      <w:pPr>
        <w:tabs>
          <w:tab w:val="num" w:pos="360"/>
        </w:tabs>
        <w:ind w:left="360" w:hanging="360"/>
      </w:pPr>
      <w:rPr>
        <w:rFonts w:ascii="Calibri" w:hAnsi="Calibri" w:cs="Times New Roman" w:hint="default"/>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81A06B46">
      <w:start w:val="1"/>
      <w:numFmt w:val="decimal"/>
      <w:lvlText w:val="%4."/>
      <w:lvlJc w:val="left"/>
      <w:pPr>
        <w:tabs>
          <w:tab w:val="num" w:pos="2520"/>
        </w:tabs>
        <w:ind w:left="2520" w:hanging="360"/>
      </w:pPr>
      <w:rPr>
        <w:rFonts w:asciiTheme="minorHAnsi" w:hAnsiTheme="minorHAnsi" w:cs="Arial" w:hint="default"/>
        <w:b w:val="0"/>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3">
    <w:nsid w:val="14CE69C0"/>
    <w:multiLevelType w:val="hybridMultilevel"/>
    <w:tmpl w:val="9BB27C9C"/>
    <w:lvl w:ilvl="0" w:tplc="07242B8A">
      <w:start w:val="1"/>
      <w:numFmt w:val="decimal"/>
      <w:lvlText w:val="%1."/>
      <w:lvlJc w:val="left"/>
      <w:pPr>
        <w:tabs>
          <w:tab w:val="num" w:pos="360"/>
        </w:tabs>
        <w:ind w:left="360" w:hanging="360"/>
      </w:pPr>
      <w:rPr>
        <w:rFonts w:asciiTheme="minorHAnsi" w:hAnsiTheme="minorHAnsi" w:cs="Arial" w:hint="default"/>
        <w:b w:val="0"/>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B16E5BD6">
      <w:start w:val="1"/>
      <w:numFmt w:val="decimal"/>
      <w:lvlText w:val="%4."/>
      <w:lvlJc w:val="left"/>
      <w:pPr>
        <w:tabs>
          <w:tab w:val="num" w:pos="2520"/>
        </w:tabs>
        <w:ind w:left="2520" w:hanging="360"/>
      </w:pPr>
      <w:rPr>
        <w:rFonts w:ascii="Times New Roman" w:hAnsi="Times New Roman" w:cs="Times New Roman"/>
        <w:b/>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
    <w:nsid w:val="159F2D3D"/>
    <w:multiLevelType w:val="hybridMultilevel"/>
    <w:tmpl w:val="44EEC44E"/>
    <w:lvl w:ilvl="0" w:tplc="5B206EB8">
      <w:start w:val="1"/>
      <w:numFmt w:val="decimal"/>
      <w:lvlText w:val="%1."/>
      <w:lvlJc w:val="left"/>
      <w:pPr>
        <w:tabs>
          <w:tab w:val="num" w:pos="360"/>
        </w:tabs>
        <w:ind w:left="360" w:hanging="360"/>
      </w:pPr>
      <w:rPr>
        <w:rFonts w:asciiTheme="minorHAnsi" w:hAnsiTheme="minorHAnsi" w:cs="Arial" w:hint="default"/>
        <w:b w:val="0"/>
        <w:bCs/>
      </w:rPr>
    </w:lvl>
    <w:lvl w:ilvl="1" w:tplc="D158B848">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CCCE9EBA">
      <w:start w:val="1"/>
      <w:numFmt w:val="lowerLetter"/>
      <w:lvlText w:val="%5)"/>
      <w:lvlJc w:val="left"/>
      <w:pPr>
        <w:tabs>
          <w:tab w:val="num" w:pos="3240"/>
        </w:tabs>
        <w:ind w:left="3240" w:hanging="360"/>
      </w:pPr>
      <w:rPr>
        <w:rFonts w:ascii="Times New Roman" w:eastAsia="Times New Roman" w:hAnsi="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15B44D1B"/>
    <w:multiLevelType w:val="hybridMultilevel"/>
    <w:tmpl w:val="28BC032C"/>
    <w:lvl w:ilvl="0" w:tplc="4D88E2B0">
      <w:start w:val="1"/>
      <w:numFmt w:val="decimal"/>
      <w:lvlText w:val="%1."/>
      <w:lvlJc w:val="left"/>
      <w:pPr>
        <w:ind w:left="1800" w:hanging="360"/>
      </w:pPr>
      <w:rPr>
        <w:rFonts w:asciiTheme="minorHAnsi" w:hAnsiTheme="minorHAnsi" w:cs="Arial" w:hint="default"/>
        <w:b w:val="0"/>
        <w:bCs/>
      </w:rPr>
    </w:lvl>
    <w:lvl w:ilvl="1" w:tplc="1C14874E">
      <w:start w:val="1"/>
      <w:numFmt w:val="decimal"/>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D63043"/>
    <w:multiLevelType w:val="hybridMultilevel"/>
    <w:tmpl w:val="8C1A5672"/>
    <w:lvl w:ilvl="0" w:tplc="3B6C31DC">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nsid w:val="1BA248C4"/>
    <w:multiLevelType w:val="hybridMultilevel"/>
    <w:tmpl w:val="908AA838"/>
    <w:lvl w:ilvl="0" w:tplc="3B6C31D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1C75757A"/>
    <w:multiLevelType w:val="hybridMultilevel"/>
    <w:tmpl w:val="F6860DD4"/>
    <w:lvl w:ilvl="0" w:tplc="1BF00C38">
      <w:start w:val="1"/>
      <w:numFmt w:val="decimal"/>
      <w:lvlText w:val="%1."/>
      <w:lvlJc w:val="left"/>
      <w:pPr>
        <w:ind w:left="720" w:hanging="360"/>
      </w:pPr>
      <w:rPr>
        <w:rFonts w:ascii="Calibri" w:hAnsi="Calibri" w:cs="Times New Roman" w:hint="default"/>
        <w:b/>
        <w:bCs/>
      </w:rPr>
    </w:lvl>
    <w:lvl w:ilvl="1" w:tplc="F7564D5E">
      <w:start w:val="1"/>
      <w:numFmt w:val="decimal"/>
      <w:lvlText w:val="%2."/>
      <w:lvlJc w:val="left"/>
      <w:pPr>
        <w:ind w:left="1440" w:hanging="360"/>
      </w:pPr>
      <w:rPr>
        <w:rFonts w:asciiTheme="minorHAnsi" w:hAnsiTheme="minorHAnsi" w:cs="Arial"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E3EF4"/>
    <w:multiLevelType w:val="hybridMultilevel"/>
    <w:tmpl w:val="B010C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344651"/>
    <w:multiLevelType w:val="hybridMultilevel"/>
    <w:tmpl w:val="CD3AC1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F715D5F"/>
    <w:multiLevelType w:val="hybridMultilevel"/>
    <w:tmpl w:val="99EED06E"/>
    <w:lvl w:ilvl="0" w:tplc="B6A6A2C4">
      <w:start w:val="1"/>
      <w:numFmt w:val="decimal"/>
      <w:lvlText w:val="%1."/>
      <w:lvlJc w:val="left"/>
      <w:pPr>
        <w:ind w:left="3229"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07F7292"/>
    <w:multiLevelType w:val="hybridMultilevel"/>
    <w:tmpl w:val="01B004FE"/>
    <w:lvl w:ilvl="0" w:tplc="C81C7732">
      <w:start w:val="2"/>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BB86086"/>
    <w:multiLevelType w:val="hybridMultilevel"/>
    <w:tmpl w:val="B2481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191B7E"/>
    <w:multiLevelType w:val="hybridMultilevel"/>
    <w:tmpl w:val="4B046434"/>
    <w:lvl w:ilvl="0" w:tplc="C428D7E6">
      <w:start w:val="1"/>
      <w:numFmt w:val="decimal"/>
      <w:lvlText w:val="%1."/>
      <w:lvlJc w:val="left"/>
      <w:pPr>
        <w:tabs>
          <w:tab w:val="num" w:pos="360"/>
        </w:tabs>
        <w:ind w:left="360" w:hanging="360"/>
      </w:pPr>
      <w:rPr>
        <w:rFonts w:ascii="Calibri" w:hAnsi="Calibri" w:cs="Times New Roman" w:hint="default"/>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9C667B4E">
      <w:start w:val="1"/>
      <w:numFmt w:val="decimal"/>
      <w:lvlText w:val="%4."/>
      <w:lvlJc w:val="left"/>
      <w:pPr>
        <w:tabs>
          <w:tab w:val="num" w:pos="2520"/>
        </w:tabs>
        <w:ind w:left="2520" w:hanging="360"/>
      </w:pPr>
      <w:rPr>
        <w:rFonts w:asciiTheme="minorHAnsi" w:hAnsiTheme="minorHAnsi" w:cs="Arial" w:hint="default"/>
        <w:b w:val="0"/>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5">
    <w:nsid w:val="33742A2C"/>
    <w:multiLevelType w:val="hybridMultilevel"/>
    <w:tmpl w:val="5942B346"/>
    <w:lvl w:ilvl="0" w:tplc="1BF00C38">
      <w:start w:val="1"/>
      <w:numFmt w:val="decimal"/>
      <w:lvlText w:val="%1."/>
      <w:lvlJc w:val="left"/>
      <w:pPr>
        <w:ind w:left="1800" w:hanging="360"/>
      </w:pPr>
      <w:rPr>
        <w:rFonts w:ascii="Calibri" w:hAnsi="Calibri" w:cs="Times New Roman" w:hint="default"/>
        <w:b/>
        <w:bCs/>
      </w:rPr>
    </w:lvl>
    <w:lvl w:ilvl="1" w:tplc="1B864742">
      <w:start w:val="1"/>
      <w:numFmt w:val="decimal"/>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3C5497"/>
    <w:multiLevelType w:val="hybridMultilevel"/>
    <w:tmpl w:val="BDD07754"/>
    <w:lvl w:ilvl="0" w:tplc="6560AA9E">
      <w:start w:val="1"/>
      <w:numFmt w:val="decimal"/>
      <w:lvlText w:val="%1)"/>
      <w:lvlJc w:val="left"/>
      <w:pPr>
        <w:ind w:left="1080" w:hanging="360"/>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187FC9"/>
    <w:multiLevelType w:val="hybridMultilevel"/>
    <w:tmpl w:val="CF86E77C"/>
    <w:lvl w:ilvl="0" w:tplc="58C887B0">
      <w:start w:val="2"/>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08E2892">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E4106AA"/>
    <w:multiLevelType w:val="hybridMultilevel"/>
    <w:tmpl w:val="6436D8C6"/>
    <w:lvl w:ilvl="0" w:tplc="E1309F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373921"/>
    <w:multiLevelType w:val="hybridMultilevel"/>
    <w:tmpl w:val="3836B8D2"/>
    <w:lvl w:ilvl="0" w:tplc="8F96D3CC">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3BE53AA">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7570CC3"/>
    <w:multiLevelType w:val="hybridMultilevel"/>
    <w:tmpl w:val="84D6898E"/>
    <w:lvl w:ilvl="0" w:tplc="AC7E1118">
      <w:start w:val="3"/>
      <w:numFmt w:val="ordinal"/>
      <w:lvlText w:val="%1"/>
      <w:lvlJc w:val="left"/>
      <w:pPr>
        <w:tabs>
          <w:tab w:val="num" w:pos="720"/>
        </w:tabs>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F2D3CBD"/>
    <w:multiLevelType w:val="hybridMultilevel"/>
    <w:tmpl w:val="4E06B27E"/>
    <w:lvl w:ilvl="0" w:tplc="21DC646A">
      <w:start w:val="1"/>
      <w:numFmt w:val="lowerLetter"/>
      <w:lvlText w:val="%1)"/>
      <w:lvlJc w:val="left"/>
      <w:pPr>
        <w:ind w:left="786" w:hanging="360"/>
      </w:pPr>
      <w:rPr>
        <w:rFonts w:asciiTheme="minorHAnsi" w:hAnsiTheme="minorHAnsi" w:cs="Arial"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5">
    <w:nsid w:val="4F6D533E"/>
    <w:multiLevelType w:val="hybridMultilevel"/>
    <w:tmpl w:val="75BC1396"/>
    <w:lvl w:ilvl="0" w:tplc="005E8F9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382BE3"/>
    <w:multiLevelType w:val="hybridMultilevel"/>
    <w:tmpl w:val="A1F488A2"/>
    <w:lvl w:ilvl="0" w:tplc="0F4C4312">
      <w:start w:val="5"/>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54BF6EB4"/>
    <w:multiLevelType w:val="hybridMultilevel"/>
    <w:tmpl w:val="A3244CD0"/>
    <w:lvl w:ilvl="0" w:tplc="3138AAEC">
      <w:start w:val="1"/>
      <w:numFmt w:val="lowerLetter"/>
      <w:lvlText w:val="%1)"/>
      <w:lvlJc w:val="left"/>
      <w:pPr>
        <w:tabs>
          <w:tab w:val="num" w:pos="360"/>
        </w:tabs>
        <w:ind w:left="340" w:hanging="340"/>
      </w:pPr>
      <w:rPr>
        <w:rFonts w:asciiTheme="minorHAnsi" w:hAnsiTheme="minorHAnsi" w:cs="Arial" w:hint="default"/>
      </w:rPr>
    </w:lvl>
    <w:lvl w:ilvl="1" w:tplc="DE529304">
      <w:start w:val="6"/>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55F8649D"/>
    <w:multiLevelType w:val="hybridMultilevel"/>
    <w:tmpl w:val="4D506A56"/>
    <w:lvl w:ilvl="0" w:tplc="57F83F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81D2104"/>
    <w:multiLevelType w:val="hybridMultilevel"/>
    <w:tmpl w:val="A8C0774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89C2A3D"/>
    <w:multiLevelType w:val="hybridMultilevel"/>
    <w:tmpl w:val="AE629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9B422B1"/>
    <w:multiLevelType w:val="hybridMultilevel"/>
    <w:tmpl w:val="2D06B8A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CA42F278">
      <w:start w:val="1"/>
      <w:numFmt w:val="decimal"/>
      <w:lvlText w:val="%4."/>
      <w:lvlJc w:val="left"/>
      <w:pPr>
        <w:ind w:left="3229" w:hanging="360"/>
      </w:pPr>
      <w:rPr>
        <w:rFonts w:asciiTheme="minorHAnsi" w:hAnsiTheme="minorHAnsi" w:cs="Arial" w:hint="default"/>
        <w:b w:val="0"/>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2">
    <w:nsid w:val="59EB4497"/>
    <w:multiLevelType w:val="hybridMultilevel"/>
    <w:tmpl w:val="324CFFB0"/>
    <w:lvl w:ilvl="0" w:tplc="319EF8C2">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0E4244">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D73596B"/>
    <w:multiLevelType w:val="hybridMultilevel"/>
    <w:tmpl w:val="387A10B4"/>
    <w:lvl w:ilvl="0" w:tplc="1584F0EE">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F0351BA"/>
    <w:multiLevelType w:val="hybridMultilevel"/>
    <w:tmpl w:val="1AEE9B3A"/>
    <w:lvl w:ilvl="0" w:tplc="8B745E58">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7">
    <w:nsid w:val="668F49BC"/>
    <w:multiLevelType w:val="hybridMultilevel"/>
    <w:tmpl w:val="3946BD5C"/>
    <w:lvl w:ilvl="0" w:tplc="2716F2CA">
      <w:start w:val="7"/>
      <w:numFmt w:val="decimal"/>
      <w:lvlText w:val="%1."/>
      <w:lvlJc w:val="left"/>
      <w:pPr>
        <w:ind w:left="1146"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F2211B"/>
    <w:multiLevelType w:val="hybridMultilevel"/>
    <w:tmpl w:val="D504B94E"/>
    <w:lvl w:ilvl="0" w:tplc="953EDF0C">
      <w:start w:val="1"/>
      <w:numFmt w:val="decimal"/>
      <w:lvlText w:val="%1)"/>
      <w:lvlJc w:val="left"/>
      <w:pPr>
        <w:ind w:left="1146" w:hanging="360"/>
      </w:pPr>
      <w:rPr>
        <w:rFonts w:ascii="Calibri" w:hAnsi="Calibri" w:cs="Times New Roman" w:hint="default"/>
        <w:strike w:val="0"/>
        <w:dstrike w:val="0"/>
        <w:u w:val="none"/>
        <w:effect w:val="none"/>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nsid w:val="67CD6A75"/>
    <w:multiLevelType w:val="singleLevel"/>
    <w:tmpl w:val="711E128C"/>
    <w:lvl w:ilvl="0">
      <w:start w:val="1"/>
      <w:numFmt w:val="decimal"/>
      <w:lvlText w:val="%1)"/>
      <w:lvlJc w:val="left"/>
      <w:pPr>
        <w:ind w:left="720" w:hanging="360"/>
      </w:pPr>
      <w:rPr>
        <w:rFonts w:asciiTheme="minorHAnsi" w:hAnsiTheme="minorHAnsi" w:cs="Arial" w:hint="default"/>
        <w:strike w:val="0"/>
        <w:dstrike w:val="0"/>
        <w:u w:val="none"/>
        <w:effect w:val="none"/>
      </w:rPr>
    </w:lvl>
  </w:abstractNum>
  <w:abstractNum w:abstractNumId="50">
    <w:nsid w:val="68955E0D"/>
    <w:multiLevelType w:val="hybridMultilevel"/>
    <w:tmpl w:val="C0E24542"/>
    <w:lvl w:ilvl="0" w:tplc="04150011">
      <w:start w:val="1"/>
      <w:numFmt w:val="decimal"/>
      <w:lvlText w:val="%1)"/>
      <w:lvlJc w:val="left"/>
      <w:pPr>
        <w:ind w:left="786" w:hanging="360"/>
      </w:pPr>
      <w:rPr>
        <w:rFonts w:hint="default"/>
        <w:strike w:val="0"/>
        <w:color w:val="auto"/>
      </w:rPr>
    </w:lvl>
    <w:lvl w:ilvl="1" w:tplc="6140700A">
      <w:start w:val="1"/>
      <w:numFmt w:val="lowerLetter"/>
      <w:lvlText w:val="%2."/>
      <w:lvlJc w:val="left"/>
      <w:pPr>
        <w:ind w:left="1506" w:hanging="360"/>
      </w:pPr>
      <w:rPr>
        <w:rFonts w:ascii="Times New Roman" w:hAnsi="Times New Roman" w:cs="Times New Roman"/>
      </w:rPr>
    </w:lvl>
    <w:lvl w:ilvl="2" w:tplc="C77EC182">
      <w:start w:val="1"/>
      <w:numFmt w:val="lowerRoman"/>
      <w:lvlText w:val="%3."/>
      <w:lvlJc w:val="right"/>
      <w:pPr>
        <w:ind w:left="2226" w:hanging="180"/>
      </w:pPr>
      <w:rPr>
        <w:rFonts w:ascii="Times New Roman" w:hAnsi="Times New Roman" w:cs="Times New Roman"/>
      </w:rPr>
    </w:lvl>
    <w:lvl w:ilvl="3" w:tplc="496C3618">
      <w:start w:val="1"/>
      <w:numFmt w:val="decimal"/>
      <w:lvlText w:val="%4."/>
      <w:lvlJc w:val="left"/>
      <w:pPr>
        <w:ind w:left="2946" w:hanging="360"/>
      </w:pPr>
      <w:rPr>
        <w:rFonts w:ascii="Times New Roman" w:hAnsi="Times New Roman" w:cs="Times New Roman"/>
      </w:rPr>
    </w:lvl>
    <w:lvl w:ilvl="4" w:tplc="89B2E9DC">
      <w:start w:val="1"/>
      <w:numFmt w:val="lowerLetter"/>
      <w:lvlText w:val="%5."/>
      <w:lvlJc w:val="left"/>
      <w:pPr>
        <w:ind w:left="3666" w:hanging="360"/>
      </w:pPr>
      <w:rPr>
        <w:rFonts w:ascii="Times New Roman" w:hAnsi="Times New Roman" w:cs="Times New Roman"/>
      </w:rPr>
    </w:lvl>
    <w:lvl w:ilvl="5" w:tplc="60BC990C">
      <w:start w:val="1"/>
      <w:numFmt w:val="lowerRoman"/>
      <w:lvlText w:val="%6."/>
      <w:lvlJc w:val="right"/>
      <w:pPr>
        <w:ind w:left="4386" w:hanging="180"/>
      </w:pPr>
      <w:rPr>
        <w:rFonts w:ascii="Times New Roman" w:hAnsi="Times New Roman" w:cs="Times New Roman"/>
      </w:rPr>
    </w:lvl>
    <w:lvl w:ilvl="6" w:tplc="110C382E">
      <w:start w:val="1"/>
      <w:numFmt w:val="decimal"/>
      <w:lvlText w:val="%7."/>
      <w:lvlJc w:val="left"/>
      <w:pPr>
        <w:ind w:left="5106" w:hanging="360"/>
      </w:pPr>
      <w:rPr>
        <w:rFonts w:ascii="Times New Roman" w:hAnsi="Times New Roman" w:cs="Times New Roman"/>
      </w:rPr>
    </w:lvl>
    <w:lvl w:ilvl="7" w:tplc="A2E006CE">
      <w:start w:val="1"/>
      <w:numFmt w:val="lowerLetter"/>
      <w:lvlText w:val="%8."/>
      <w:lvlJc w:val="left"/>
      <w:pPr>
        <w:ind w:left="5826" w:hanging="360"/>
      </w:pPr>
      <w:rPr>
        <w:rFonts w:ascii="Times New Roman" w:hAnsi="Times New Roman" w:cs="Times New Roman"/>
      </w:rPr>
    </w:lvl>
    <w:lvl w:ilvl="8" w:tplc="73AACBD0">
      <w:start w:val="1"/>
      <w:numFmt w:val="lowerRoman"/>
      <w:lvlText w:val="%9."/>
      <w:lvlJc w:val="right"/>
      <w:pPr>
        <w:ind w:left="6546" w:hanging="180"/>
      </w:pPr>
      <w:rPr>
        <w:rFonts w:ascii="Times New Roman" w:hAnsi="Times New Roman" w:cs="Times New Roman"/>
      </w:rPr>
    </w:lvl>
  </w:abstractNum>
  <w:abstractNum w:abstractNumId="51">
    <w:nsid w:val="6A7A13C2"/>
    <w:multiLevelType w:val="hybridMultilevel"/>
    <w:tmpl w:val="4F2A6394"/>
    <w:lvl w:ilvl="0" w:tplc="A0A8ECC6">
      <w:start w:val="2"/>
      <w:numFmt w:val="decimal"/>
      <w:lvlText w:val="%1."/>
      <w:lvlJc w:val="left"/>
      <w:pPr>
        <w:ind w:left="288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C4851D0"/>
    <w:multiLevelType w:val="hybridMultilevel"/>
    <w:tmpl w:val="E9B66D06"/>
    <w:lvl w:ilvl="0" w:tplc="D97CF3E0">
      <w:start w:val="1"/>
      <w:numFmt w:val="decimal"/>
      <w:lvlText w:val="%1."/>
      <w:lvlJc w:val="left"/>
      <w:pPr>
        <w:ind w:left="360" w:hanging="360"/>
      </w:pPr>
      <w:rPr>
        <w:rFonts w:asciiTheme="minorHAnsi" w:eastAsia="Times New Roman" w:hAnsiTheme="minorHAnsi" w:cs="Arial"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4">
    <w:nsid w:val="6FF60023"/>
    <w:multiLevelType w:val="hybridMultilevel"/>
    <w:tmpl w:val="FAAAE9CA"/>
    <w:lvl w:ilvl="0" w:tplc="6C30D314">
      <w:start w:val="2"/>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7428040E"/>
    <w:multiLevelType w:val="hybridMultilevel"/>
    <w:tmpl w:val="1DDCE5D8"/>
    <w:lvl w:ilvl="0" w:tplc="546E79E4">
      <w:start w:val="2"/>
      <w:numFmt w:val="decimal"/>
      <w:lvlText w:val="%1."/>
      <w:lvlJc w:val="left"/>
      <w:pPr>
        <w:tabs>
          <w:tab w:val="num" w:pos="3229"/>
        </w:tabs>
        <w:ind w:left="3229"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44C65FD"/>
    <w:multiLevelType w:val="hybridMultilevel"/>
    <w:tmpl w:val="F2181F96"/>
    <w:lvl w:ilvl="0" w:tplc="04150011">
      <w:start w:val="1"/>
      <w:numFmt w:val="decimal"/>
      <w:lvlText w:val="%1)"/>
      <w:lvlJc w:val="left"/>
      <w:pPr>
        <w:ind w:left="1146"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7">
    <w:nsid w:val="76D357F1"/>
    <w:multiLevelType w:val="hybridMultilevel"/>
    <w:tmpl w:val="8AA666EC"/>
    <w:lvl w:ilvl="0" w:tplc="05863BF0">
      <w:start w:val="2"/>
      <w:numFmt w:val="decimal"/>
      <w:lvlText w:val="%1."/>
      <w:lvlJc w:val="left"/>
      <w:pPr>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75A0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7ED0005"/>
    <w:multiLevelType w:val="hybridMultilevel"/>
    <w:tmpl w:val="FA121CFE"/>
    <w:lvl w:ilvl="0" w:tplc="F2F68ECA">
      <w:start w:val="1"/>
      <w:numFmt w:val="lowerLetter"/>
      <w:lvlText w:val="%1)"/>
      <w:lvlJc w:val="left"/>
      <w:pPr>
        <w:tabs>
          <w:tab w:val="num" w:pos="360"/>
        </w:tabs>
        <w:ind w:left="340" w:hanging="340"/>
      </w:pPr>
      <w:rPr>
        <w:rFonts w:ascii="Times New Roman" w:hAnsi="Times New Roman" w:cs="Times New Roman" w:hint="default"/>
      </w:rPr>
    </w:lvl>
    <w:lvl w:ilvl="1" w:tplc="1124E59A">
      <w:start w:val="6"/>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nsid w:val="79157E8F"/>
    <w:multiLevelType w:val="hybridMultilevel"/>
    <w:tmpl w:val="913C3F26"/>
    <w:lvl w:ilvl="0" w:tplc="1E1EE3B0">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nsid w:val="7E711BF6"/>
    <w:multiLevelType w:val="hybridMultilevel"/>
    <w:tmpl w:val="18D045C8"/>
    <w:lvl w:ilvl="0" w:tplc="F2D432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EB415BC"/>
    <w:multiLevelType w:val="hybridMultilevel"/>
    <w:tmpl w:val="2264AA88"/>
    <w:lvl w:ilvl="0" w:tplc="8BE8C4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7F704D9D"/>
    <w:multiLevelType w:val="hybridMultilevel"/>
    <w:tmpl w:val="19B6D45A"/>
    <w:lvl w:ilvl="0" w:tplc="25FE0E58">
      <w:start w:val="1"/>
      <w:numFmt w:val="decimal"/>
      <w:lvlText w:val="%1)"/>
      <w:lvlJc w:val="left"/>
      <w:pPr>
        <w:ind w:left="786" w:hanging="360"/>
      </w:pPr>
      <w:rPr>
        <w:rFonts w:asciiTheme="minorHAnsi" w:hAnsiTheme="minorHAnsi" w:hint="default"/>
        <w:strike w:val="0"/>
        <w:color w:val="auto"/>
      </w:rPr>
    </w:lvl>
    <w:lvl w:ilvl="1" w:tplc="6140700A">
      <w:start w:val="1"/>
      <w:numFmt w:val="lowerLetter"/>
      <w:lvlText w:val="%2."/>
      <w:lvlJc w:val="left"/>
      <w:pPr>
        <w:ind w:left="1506" w:hanging="360"/>
      </w:pPr>
      <w:rPr>
        <w:rFonts w:ascii="Times New Roman" w:hAnsi="Times New Roman" w:cs="Times New Roman"/>
      </w:rPr>
    </w:lvl>
    <w:lvl w:ilvl="2" w:tplc="C77EC182">
      <w:start w:val="1"/>
      <w:numFmt w:val="lowerRoman"/>
      <w:lvlText w:val="%3."/>
      <w:lvlJc w:val="right"/>
      <w:pPr>
        <w:ind w:left="2226" w:hanging="180"/>
      </w:pPr>
      <w:rPr>
        <w:rFonts w:ascii="Times New Roman" w:hAnsi="Times New Roman" w:cs="Times New Roman"/>
      </w:rPr>
    </w:lvl>
    <w:lvl w:ilvl="3" w:tplc="496C3618">
      <w:start w:val="1"/>
      <w:numFmt w:val="decimal"/>
      <w:lvlText w:val="%4."/>
      <w:lvlJc w:val="left"/>
      <w:pPr>
        <w:ind w:left="2946" w:hanging="360"/>
      </w:pPr>
      <w:rPr>
        <w:rFonts w:ascii="Times New Roman" w:hAnsi="Times New Roman" w:cs="Times New Roman"/>
      </w:rPr>
    </w:lvl>
    <w:lvl w:ilvl="4" w:tplc="89B2E9DC">
      <w:start w:val="1"/>
      <w:numFmt w:val="lowerLetter"/>
      <w:lvlText w:val="%5."/>
      <w:lvlJc w:val="left"/>
      <w:pPr>
        <w:ind w:left="3666" w:hanging="360"/>
      </w:pPr>
      <w:rPr>
        <w:rFonts w:ascii="Times New Roman" w:hAnsi="Times New Roman" w:cs="Times New Roman"/>
      </w:rPr>
    </w:lvl>
    <w:lvl w:ilvl="5" w:tplc="60BC990C">
      <w:start w:val="1"/>
      <w:numFmt w:val="lowerRoman"/>
      <w:lvlText w:val="%6."/>
      <w:lvlJc w:val="right"/>
      <w:pPr>
        <w:ind w:left="4386" w:hanging="180"/>
      </w:pPr>
      <w:rPr>
        <w:rFonts w:ascii="Times New Roman" w:hAnsi="Times New Roman" w:cs="Times New Roman"/>
      </w:rPr>
    </w:lvl>
    <w:lvl w:ilvl="6" w:tplc="110C382E">
      <w:start w:val="1"/>
      <w:numFmt w:val="decimal"/>
      <w:lvlText w:val="%7."/>
      <w:lvlJc w:val="left"/>
      <w:pPr>
        <w:ind w:left="5106" w:hanging="360"/>
      </w:pPr>
      <w:rPr>
        <w:rFonts w:ascii="Times New Roman" w:hAnsi="Times New Roman" w:cs="Times New Roman"/>
      </w:rPr>
    </w:lvl>
    <w:lvl w:ilvl="7" w:tplc="A2E006CE">
      <w:start w:val="1"/>
      <w:numFmt w:val="lowerLetter"/>
      <w:lvlText w:val="%8."/>
      <w:lvlJc w:val="left"/>
      <w:pPr>
        <w:ind w:left="5826" w:hanging="360"/>
      </w:pPr>
      <w:rPr>
        <w:rFonts w:ascii="Times New Roman" w:hAnsi="Times New Roman" w:cs="Times New Roman"/>
      </w:rPr>
    </w:lvl>
    <w:lvl w:ilvl="8" w:tplc="73AACBD0">
      <w:start w:val="1"/>
      <w:numFmt w:val="lowerRoman"/>
      <w:lvlText w:val="%9."/>
      <w:lvlJc w:val="right"/>
      <w:pPr>
        <w:ind w:left="6546" w:hanging="180"/>
      </w:pPr>
      <w:rPr>
        <w:rFonts w:ascii="Times New Roman" w:hAnsi="Times New Roman" w:cs="Times New Roman"/>
      </w:rPr>
    </w:lvl>
  </w:abstractNum>
  <w:num w:numId="1">
    <w:abstractNumId w:val="46"/>
  </w:num>
  <w:num w:numId="2">
    <w:abstractNumId w:val="53"/>
  </w:num>
  <w:num w:numId="3">
    <w:abstractNumId w:val="43"/>
  </w:num>
  <w:num w:numId="4">
    <w:abstractNumId w:val="27"/>
  </w:num>
  <w:num w:numId="5">
    <w:abstractNumId w:val="33"/>
  </w:num>
  <w:num w:numId="6">
    <w:abstractNumId w:val="29"/>
  </w:num>
  <w:num w:numId="7">
    <w:abstractNumId w:val="39"/>
  </w:num>
  <w:num w:numId="8">
    <w:abstractNumId w:val="38"/>
  </w:num>
  <w:num w:numId="9">
    <w:abstractNumId w:val="58"/>
  </w:num>
  <w:num w:numId="10">
    <w:abstractNumId w:val="16"/>
  </w:num>
  <w:num w:numId="11">
    <w:abstractNumId w:val="35"/>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num>
  <w:num w:numId="15">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6"/>
  </w:num>
  <w:num w:numId="44">
    <w:abstractNumId w:val="13"/>
  </w:num>
  <w:num w:numId="45">
    <w:abstractNumId w:val="10"/>
  </w:num>
  <w:num w:numId="46">
    <w:abstractNumId w:val="0"/>
  </w:num>
  <w:num w:numId="47">
    <w:abstractNumId w:val="15"/>
  </w:num>
  <w:num w:numId="48">
    <w:abstractNumId w:val="25"/>
  </w:num>
  <w:num w:numId="49">
    <w:abstractNumId w:val="18"/>
  </w:num>
  <w:num w:numId="50">
    <w:abstractNumId w:val="54"/>
  </w:num>
  <w:num w:numId="51">
    <w:abstractNumId w:val="4"/>
  </w:num>
  <w:num w:numId="52">
    <w:abstractNumId w:val="62"/>
  </w:num>
  <w:num w:numId="53">
    <w:abstractNumId w:val="47"/>
  </w:num>
  <w:num w:numId="54">
    <w:abstractNumId w:val="57"/>
  </w:num>
  <w:num w:numId="55">
    <w:abstractNumId w:val="19"/>
  </w:num>
  <w:num w:numId="56">
    <w:abstractNumId w:val="60"/>
  </w:num>
  <w:num w:numId="57">
    <w:abstractNumId w:val="17"/>
  </w:num>
  <w:num w:numId="58">
    <w:abstractNumId w:val="20"/>
  </w:num>
  <w:num w:numId="59">
    <w:abstractNumId w:val="30"/>
  </w:num>
  <w:num w:numId="6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AD"/>
    <w:rsid w:val="000431FB"/>
    <w:rsid w:val="00053161"/>
    <w:rsid w:val="000E108C"/>
    <w:rsid w:val="001141DC"/>
    <w:rsid w:val="00130CD1"/>
    <w:rsid w:val="00141330"/>
    <w:rsid w:val="00183640"/>
    <w:rsid w:val="001F3B50"/>
    <w:rsid w:val="002476AC"/>
    <w:rsid w:val="002540B5"/>
    <w:rsid w:val="00257DEB"/>
    <w:rsid w:val="002A04F5"/>
    <w:rsid w:val="002D1F42"/>
    <w:rsid w:val="00357E5D"/>
    <w:rsid w:val="003A5506"/>
    <w:rsid w:val="003C311A"/>
    <w:rsid w:val="00415435"/>
    <w:rsid w:val="00420FA2"/>
    <w:rsid w:val="00434D6A"/>
    <w:rsid w:val="00462301"/>
    <w:rsid w:val="00472FAA"/>
    <w:rsid w:val="004962B0"/>
    <w:rsid w:val="004A21B9"/>
    <w:rsid w:val="004E4E30"/>
    <w:rsid w:val="00572BC4"/>
    <w:rsid w:val="006336BD"/>
    <w:rsid w:val="0067089A"/>
    <w:rsid w:val="006866E7"/>
    <w:rsid w:val="006C0C08"/>
    <w:rsid w:val="00786BFE"/>
    <w:rsid w:val="007B50F7"/>
    <w:rsid w:val="00820940"/>
    <w:rsid w:val="008504AD"/>
    <w:rsid w:val="00872275"/>
    <w:rsid w:val="00894D07"/>
    <w:rsid w:val="008D271F"/>
    <w:rsid w:val="008F4F4E"/>
    <w:rsid w:val="00943900"/>
    <w:rsid w:val="0096108C"/>
    <w:rsid w:val="009E2CB7"/>
    <w:rsid w:val="00A12024"/>
    <w:rsid w:val="00A44011"/>
    <w:rsid w:val="00B226B1"/>
    <w:rsid w:val="00B57A9F"/>
    <w:rsid w:val="00B66484"/>
    <w:rsid w:val="00BA3927"/>
    <w:rsid w:val="00C177CF"/>
    <w:rsid w:val="00D05AA2"/>
    <w:rsid w:val="00D36A05"/>
    <w:rsid w:val="00D76F95"/>
    <w:rsid w:val="00DE59EF"/>
    <w:rsid w:val="00DF1700"/>
    <w:rsid w:val="00E0348A"/>
    <w:rsid w:val="00E0472E"/>
    <w:rsid w:val="00E17358"/>
    <w:rsid w:val="00E34666"/>
    <w:rsid w:val="00E81BFC"/>
    <w:rsid w:val="00F25C7D"/>
    <w:rsid w:val="00F54172"/>
    <w:rsid w:val="00FB5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9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29BA-D003-4841-83FA-D0E419F9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7881</Words>
  <Characters>47289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55060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6</cp:revision>
  <cp:lastPrinted>2019-04-05T14:47:00Z</cp:lastPrinted>
  <dcterms:created xsi:type="dcterms:W3CDTF">2020-11-16T19:41:00Z</dcterms:created>
  <dcterms:modified xsi:type="dcterms:W3CDTF">2020-12-16T20:39:00Z</dcterms:modified>
</cp:coreProperties>
</file>